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47146">
      <w:pPr>
        <w:keepNext w:val="0"/>
        <w:keepLines w:val="0"/>
        <w:pageBreakBefore w:val="0"/>
        <w:kinsoku/>
        <w:wordWrap/>
        <w:overflowPunct/>
        <w:topLinePunct w:val="0"/>
        <w:autoSpaceDE/>
        <w:autoSpaceDN/>
        <w:bidi w:val="0"/>
        <w:adjustRightInd/>
        <w:snapToGrid/>
        <w:spacing w:line="360" w:lineRule="auto"/>
        <w:jc w:val="center"/>
        <w:textAlignment w:val="auto"/>
        <w:rPr>
          <w:rStyle w:val="8"/>
          <w:rFonts w:hint="eastAsia" w:ascii="华文新魏" w:hAnsi="华文新魏" w:eastAsia="华文新魏" w:cs="华文新魏"/>
          <w:b w:val="0"/>
          <w:bCs w:val="0"/>
          <w:i w:val="0"/>
          <w:iCs w:val="0"/>
          <w:caps w:val="0"/>
          <w:color w:val="000000"/>
          <w:spacing w:val="0"/>
          <w:sz w:val="44"/>
          <w:szCs w:val="44"/>
          <w:highlight w:val="none"/>
          <w:shd w:val="clear" w:color="auto" w:fill="FFFFFF"/>
        </w:rPr>
      </w:pPr>
      <w:r>
        <w:rPr>
          <w:rFonts w:hint="eastAsia" w:ascii="华文新魏" w:hAnsi="华文新魏" w:eastAsia="华文新魏" w:cs="华文新魏"/>
          <w:b w:val="0"/>
          <w:bCs w:val="0"/>
          <w:i w:val="0"/>
          <w:iCs w:val="0"/>
          <w:caps w:val="0"/>
          <w:color w:val="000000"/>
          <w:spacing w:val="0"/>
          <w:sz w:val="48"/>
          <w:szCs w:val="48"/>
          <w:highlight w:val="none"/>
          <w:shd w:val="clear" w:color="auto" w:fill="FFFFFF"/>
        </w:rPr>
        <w:t>赋能女性健康</w:t>
      </w:r>
      <w:r>
        <w:rPr>
          <w:rFonts w:hint="eastAsia" w:ascii="华文新魏" w:hAnsi="华文新魏" w:eastAsia="华文新魏" w:cs="华文新魏"/>
          <w:b w:val="0"/>
          <w:bCs w:val="0"/>
          <w:i w:val="0"/>
          <w:iCs w:val="0"/>
          <w:caps w:val="0"/>
          <w:color w:val="000000"/>
          <w:spacing w:val="0"/>
          <w:sz w:val="48"/>
          <w:szCs w:val="48"/>
          <w:highlight w:val="none"/>
          <w:shd w:val="clear" w:color="auto" w:fill="FFFFFF"/>
          <w:lang w:val="en-US" w:eastAsia="zh-CN"/>
        </w:rPr>
        <w:t xml:space="preserve"> </w:t>
      </w:r>
      <w:r>
        <w:rPr>
          <w:rFonts w:hint="eastAsia" w:ascii="华文新魏" w:hAnsi="华文新魏" w:eastAsia="华文新魏" w:cs="华文新魏"/>
          <w:b w:val="0"/>
          <w:bCs w:val="0"/>
          <w:i w:val="0"/>
          <w:iCs w:val="0"/>
          <w:caps w:val="0"/>
          <w:color w:val="000000"/>
          <w:spacing w:val="0"/>
          <w:sz w:val="48"/>
          <w:szCs w:val="48"/>
          <w:highlight w:val="none"/>
          <w:shd w:val="clear" w:color="auto" w:fill="FFFFFF"/>
        </w:rPr>
        <w:t>共筑品质生活</w:t>
      </w:r>
    </w:p>
    <w:p w14:paraId="529310D0">
      <w:pPr>
        <w:keepNext w:val="0"/>
        <w:keepLines w:val="0"/>
        <w:pageBreakBefore w:val="0"/>
        <w:kinsoku/>
        <w:wordWrap/>
        <w:overflowPunct/>
        <w:topLinePunct w:val="0"/>
        <w:autoSpaceDE/>
        <w:autoSpaceDN/>
        <w:bidi w:val="0"/>
        <w:adjustRightInd/>
        <w:snapToGrid/>
        <w:spacing w:line="360" w:lineRule="auto"/>
        <w:jc w:val="center"/>
        <w:textAlignment w:val="auto"/>
        <w:rPr>
          <w:rStyle w:val="8"/>
          <w:rFonts w:hint="default" w:ascii="黑体" w:hAnsi="黑体" w:eastAsia="黑体" w:cs="黑体"/>
          <w:b w:val="0"/>
          <w:bCs w:val="0"/>
          <w:i w:val="0"/>
          <w:iCs w:val="0"/>
          <w:caps w:val="0"/>
          <w:color w:val="000000"/>
          <w:spacing w:val="0"/>
          <w:sz w:val="36"/>
          <w:szCs w:val="36"/>
          <w:highlight w:val="none"/>
          <w:shd w:val="clear" w:color="auto" w:fill="FFFFFF"/>
          <w:lang w:val="en-US" w:eastAsia="zh-CN"/>
        </w:rPr>
      </w:pPr>
      <w:r>
        <w:rPr>
          <w:rStyle w:val="8"/>
          <w:rFonts w:hint="eastAsia" w:ascii="黑体" w:hAnsi="黑体" w:eastAsia="黑体" w:cs="黑体"/>
          <w:b w:val="0"/>
          <w:bCs w:val="0"/>
          <w:i w:val="0"/>
          <w:iCs w:val="0"/>
          <w:caps w:val="0"/>
          <w:color w:val="000000"/>
          <w:spacing w:val="0"/>
          <w:sz w:val="36"/>
          <w:szCs w:val="36"/>
          <w:highlight w:val="none"/>
          <w:shd w:val="clear" w:color="auto" w:fill="FFFFFF"/>
          <w:lang w:val="en-US" w:eastAsia="zh-CN"/>
        </w:rPr>
        <w:t>关于面向全国征集</w:t>
      </w:r>
      <w:r>
        <w:rPr>
          <w:rStyle w:val="8"/>
          <w:rFonts w:hint="eastAsia" w:ascii="黑体" w:hAnsi="黑体" w:eastAsia="黑体" w:cs="黑体"/>
          <w:b w:val="0"/>
          <w:bCs w:val="0"/>
          <w:i w:val="0"/>
          <w:iCs w:val="0"/>
          <w:caps w:val="0"/>
          <w:color w:val="000000"/>
          <w:spacing w:val="0"/>
          <w:sz w:val="36"/>
          <w:szCs w:val="36"/>
          <w:highlight w:val="none"/>
          <w:shd w:val="clear" w:color="auto" w:fill="FFFFFF"/>
        </w:rPr>
        <w:t>巾帼健康传播大使</w:t>
      </w:r>
      <w:r>
        <w:rPr>
          <w:rStyle w:val="8"/>
          <w:rFonts w:hint="eastAsia" w:ascii="黑体" w:hAnsi="黑体" w:eastAsia="黑体" w:cs="黑体"/>
          <w:b w:val="0"/>
          <w:bCs w:val="0"/>
          <w:i w:val="0"/>
          <w:iCs w:val="0"/>
          <w:caps w:val="0"/>
          <w:color w:val="000000"/>
          <w:spacing w:val="0"/>
          <w:sz w:val="36"/>
          <w:szCs w:val="36"/>
          <w:highlight w:val="none"/>
          <w:shd w:val="clear" w:color="auto" w:fill="FFFFFF"/>
          <w:lang w:val="en-US" w:eastAsia="zh-CN"/>
        </w:rPr>
        <w:t>的通知</w:t>
      </w:r>
    </w:p>
    <w:p w14:paraId="17A6DDD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i w:val="0"/>
          <w:iCs w:val="0"/>
          <w:caps w:val="0"/>
          <w:color w:val="000000"/>
          <w:spacing w:val="0"/>
          <w:sz w:val="18"/>
          <w:szCs w:val="18"/>
          <w:highlight w:val="none"/>
          <w:shd w:val="clear" w:color="auto" w:fill="FFFFFF"/>
          <w:lang w:val="en-US" w:eastAsia="zh-CN"/>
        </w:rPr>
      </w:pPr>
    </w:p>
    <w:p w14:paraId="66B4FF2C">
      <w:pPr>
        <w:keepNext w:val="0"/>
        <w:keepLines w:val="0"/>
        <w:pageBreakBefore w:val="0"/>
        <w:kinsoku/>
        <w:wordWrap/>
        <w:overflowPunct/>
        <w:topLinePunct w:val="0"/>
        <w:autoSpaceDE/>
        <w:autoSpaceDN/>
        <w:bidi w:val="0"/>
        <w:adjustRightInd/>
        <w:snapToGrid/>
        <w:spacing w:line="360" w:lineRule="auto"/>
        <w:jc w:val="left"/>
        <w:textAlignment w:val="auto"/>
        <w:rPr>
          <w:rStyle w:val="8"/>
          <w:rFonts w:hint="eastAsia" w:ascii="宋体" w:hAnsi="宋体" w:eastAsia="宋体" w:cs="宋体"/>
          <w:b/>
          <w:bCs w:val="0"/>
          <w:i w:val="0"/>
          <w:iCs w:val="0"/>
          <w:caps w:val="0"/>
          <w:color w:val="000000"/>
          <w:spacing w:val="0"/>
          <w:sz w:val="28"/>
          <w:szCs w:val="28"/>
          <w:highlight w:val="none"/>
          <w:shd w:val="clear" w:color="auto" w:fill="FFFFFF"/>
          <w:lang w:val="en-US" w:eastAsia="zh-CN"/>
        </w:rPr>
      </w:pPr>
      <w:r>
        <w:rPr>
          <w:rStyle w:val="8"/>
          <w:rFonts w:hint="eastAsia" w:ascii="宋体" w:hAnsi="宋体" w:eastAsia="宋体" w:cs="宋体"/>
          <w:b/>
          <w:bCs w:val="0"/>
          <w:i w:val="0"/>
          <w:iCs w:val="0"/>
          <w:caps w:val="0"/>
          <w:color w:val="000000"/>
          <w:spacing w:val="0"/>
          <w:sz w:val="28"/>
          <w:szCs w:val="28"/>
          <w:highlight w:val="none"/>
          <w:shd w:val="clear" w:color="auto" w:fill="FFFFFF"/>
          <w:lang w:val="en-US" w:eastAsia="zh-CN"/>
        </w:rPr>
        <w:t>全国</w:t>
      </w:r>
      <w:r>
        <w:rPr>
          <w:rStyle w:val="8"/>
          <w:rFonts w:hint="default" w:ascii="宋体" w:hAnsi="宋体" w:eastAsia="宋体" w:cs="宋体"/>
          <w:b/>
          <w:bCs w:val="0"/>
          <w:i w:val="0"/>
          <w:iCs w:val="0"/>
          <w:caps w:val="0"/>
          <w:color w:val="000000"/>
          <w:spacing w:val="0"/>
          <w:sz w:val="28"/>
          <w:szCs w:val="28"/>
          <w:highlight w:val="none"/>
          <w:shd w:val="clear" w:color="auto" w:fill="FFFFFF"/>
          <w:lang w:val="en-US" w:eastAsia="zh-CN"/>
        </w:rPr>
        <w:t>各界妇女代表</w:t>
      </w:r>
      <w:r>
        <w:rPr>
          <w:rStyle w:val="8"/>
          <w:rFonts w:hint="eastAsia" w:ascii="宋体" w:hAnsi="宋体" w:eastAsia="宋体" w:cs="宋体"/>
          <w:b/>
          <w:bCs w:val="0"/>
          <w:i w:val="0"/>
          <w:iCs w:val="0"/>
          <w:caps w:val="0"/>
          <w:color w:val="000000"/>
          <w:spacing w:val="0"/>
          <w:sz w:val="28"/>
          <w:szCs w:val="28"/>
          <w:highlight w:val="none"/>
          <w:shd w:val="clear" w:color="auto" w:fill="FFFFFF"/>
          <w:lang w:val="en-US" w:eastAsia="zh-CN"/>
        </w:rPr>
        <w:t>：</w:t>
      </w:r>
    </w:p>
    <w:p w14:paraId="047EE642">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222222"/>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在“健康中国2030”战略的引领下，女性健康作为全民健康至关重要的组成部分，深刻</w:t>
      </w:r>
      <w:r>
        <w:rPr>
          <w:rFonts w:hint="eastAsia" w:ascii="宋体" w:hAnsi="宋体" w:eastAsia="宋体" w:cs="宋体"/>
          <w:i w:val="0"/>
          <w:iCs w:val="0"/>
          <w:caps w:val="0"/>
          <w:color w:val="000000"/>
          <w:spacing w:val="0"/>
          <w:sz w:val="24"/>
          <w:szCs w:val="24"/>
          <w:highlight w:val="none"/>
          <w:shd w:val="clear" w:color="auto" w:fill="FFFFFF"/>
          <w:lang w:val="en-US" w:eastAsia="zh-CN"/>
        </w:rPr>
        <w:t>影响</w:t>
      </w:r>
      <w:r>
        <w:rPr>
          <w:rFonts w:hint="eastAsia" w:ascii="宋体" w:hAnsi="宋体" w:eastAsia="宋体" w:cs="宋体"/>
          <w:i w:val="0"/>
          <w:iCs w:val="0"/>
          <w:caps w:val="0"/>
          <w:color w:val="000000"/>
          <w:spacing w:val="0"/>
          <w:sz w:val="24"/>
          <w:szCs w:val="24"/>
          <w:highlight w:val="none"/>
          <w:shd w:val="clear" w:color="auto" w:fill="FFFFFF"/>
        </w:rPr>
        <w:t>着家庭幸福与社会稳健。</w:t>
      </w:r>
      <w:r>
        <w:rPr>
          <w:rFonts w:hint="eastAsia" w:ascii="宋体" w:hAnsi="宋体" w:eastAsia="宋体" w:cs="宋体"/>
          <w:i w:val="0"/>
          <w:iCs w:val="0"/>
          <w:caps w:val="0"/>
          <w:color w:val="222222"/>
          <w:spacing w:val="0"/>
          <w:kern w:val="0"/>
          <w:sz w:val="24"/>
          <w:szCs w:val="24"/>
          <w:highlight w:val="none"/>
          <w:shd w:val="clear" w:color="auto" w:fill="FFFFFF"/>
          <w:lang w:val="en-US" w:eastAsia="zh-CN"/>
        </w:rPr>
        <w:t>国家主席习近平在2025全球妇女峰会开幕式的讲话指出：</w:t>
      </w:r>
      <w:r>
        <w:rPr>
          <w:rFonts w:hint="eastAsia" w:ascii="宋体" w:hAnsi="宋体" w:eastAsia="宋体" w:cs="宋体"/>
          <w:i w:val="0"/>
          <w:iCs w:val="0"/>
          <w:caps w:val="0"/>
          <w:color w:val="222222"/>
          <w:spacing w:val="0"/>
          <w:sz w:val="24"/>
          <w:szCs w:val="24"/>
          <w:highlight w:val="none"/>
          <w:shd w:val="clear" w:color="auto" w:fill="FFFFFF"/>
        </w:rPr>
        <w:t>新时代的中国女性正在以前所未有的自信和活力参与国家和社会治理全过程，奋战在乡村振兴和共同富裕第一线，拼搏于科技创新和数字转型最前沿，书写着昂扬奋进的巾帼华章。</w:t>
      </w:r>
    </w:p>
    <w:p w14:paraId="51B71BA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为深入贯彻《中国妇女发展纲要（2021-2030 年）》精神，切实践行“她健康・她力量”的传播理念，第一健康报道女性健康频道倾力打造以“赋能女性健康，共筑品质生活”为宗旨，融合女性健康、社群互助、价值共享的中国现代女性健康传播服务平台，服务高端人才——“巾帼健康传播大使（下称大使）”，助力她们成为女性自主健康先锋。</w:t>
      </w:r>
    </w:p>
    <w:p w14:paraId="7C2BA4B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cs="宋体"/>
          <w:i w:val="0"/>
          <w:iCs w:val="0"/>
          <w:caps w:val="0"/>
          <w:color w:val="000000"/>
          <w:spacing w:val="0"/>
          <w:sz w:val="24"/>
          <w:szCs w:val="24"/>
          <w:highlight w:val="none"/>
          <w:shd w:val="clear" w:color="auto" w:fill="FFFFFF"/>
          <w:lang w:val="en-US" w:eastAsia="zh-CN"/>
        </w:rPr>
        <w:t>本次</w:t>
      </w:r>
      <w:r>
        <w:rPr>
          <w:rFonts w:hint="eastAsia" w:ascii="宋体" w:hAnsi="宋体" w:eastAsia="宋体" w:cs="宋体"/>
          <w:i w:val="0"/>
          <w:iCs w:val="0"/>
          <w:caps w:val="0"/>
          <w:color w:val="000000"/>
          <w:spacing w:val="0"/>
          <w:sz w:val="24"/>
          <w:szCs w:val="24"/>
          <w:highlight w:val="none"/>
          <w:shd w:val="clear" w:color="auto" w:fill="FFFFFF"/>
          <w:lang w:val="en-US" w:eastAsia="zh-CN"/>
        </w:rPr>
        <w:t>征集活动</w:t>
      </w:r>
      <w:r>
        <w:rPr>
          <w:rFonts w:hint="eastAsia" w:ascii="宋体" w:hAnsi="宋体" w:eastAsia="宋体" w:cs="宋体"/>
          <w:i w:val="0"/>
          <w:iCs w:val="0"/>
          <w:caps w:val="0"/>
          <w:color w:val="000000"/>
          <w:spacing w:val="0"/>
          <w:sz w:val="24"/>
          <w:szCs w:val="24"/>
          <w:highlight w:val="none"/>
          <w:shd w:val="clear" w:color="auto" w:fill="FFFFFF"/>
        </w:rPr>
        <w:t>秉持健康女性巾帼榜样“她力量”理念</w:t>
      </w:r>
      <w:r>
        <w:rPr>
          <w:rFonts w:hint="eastAsia" w:ascii="宋体" w:hAnsi="宋体"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聚焦女性身心灵健康需求，融合保健养生、心理关怀、生殖抚育、健康普及、体态塑形等女性特质圈层</w:t>
      </w:r>
      <w:r>
        <w:rPr>
          <w:rFonts w:hint="default" w:ascii="宋体" w:hAnsi="宋体" w:cs="宋体"/>
          <w:i w:val="0"/>
          <w:iCs w:val="0"/>
          <w:caps w:val="0"/>
          <w:color w:val="000000"/>
          <w:spacing w:val="0"/>
          <w:sz w:val="24"/>
          <w:szCs w:val="24"/>
          <w:highlight w:val="none"/>
          <w:shd w:val="clear" w:color="auto" w:fill="FFFFFF"/>
          <w:lang w:val="en-US"/>
        </w:rPr>
        <w:t>；</w:t>
      </w:r>
      <w:r>
        <w:rPr>
          <w:rFonts w:hint="eastAsia" w:ascii="宋体" w:hAnsi="宋体" w:eastAsia="宋体" w:cs="宋体"/>
          <w:i w:val="0"/>
          <w:iCs w:val="0"/>
          <w:caps w:val="0"/>
          <w:color w:val="000000"/>
          <w:spacing w:val="0"/>
          <w:sz w:val="24"/>
          <w:szCs w:val="24"/>
          <w:highlight w:val="none"/>
          <w:shd w:val="clear" w:color="auto" w:fill="FFFFFF"/>
        </w:rPr>
        <w:t>鼓励女性互助成长，以榜样示范带动更多女性拥抱健康生活，为社会发展注入活力，推动女性健康觉醒。</w:t>
      </w:r>
    </w:p>
    <w:p w14:paraId="3CF4C02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为此，</w:t>
      </w:r>
      <w:r>
        <w:rPr>
          <w:rFonts w:hint="eastAsia" w:ascii="宋体" w:hAnsi="宋体" w:cs="宋体"/>
          <w:i w:val="0"/>
          <w:iCs w:val="0"/>
          <w:caps w:val="0"/>
          <w:color w:val="000000"/>
          <w:spacing w:val="0"/>
          <w:sz w:val="24"/>
          <w:szCs w:val="24"/>
          <w:highlight w:val="none"/>
          <w:shd w:val="clear" w:color="auto" w:fill="FFFFFF"/>
          <w:lang w:val="en-US" w:eastAsia="zh-CN"/>
        </w:rPr>
        <w:t>第一健康报道</w:t>
      </w:r>
      <w:r>
        <w:rPr>
          <w:rFonts w:hint="eastAsia" w:ascii="宋体" w:hAnsi="宋体" w:eastAsia="宋体" w:cs="宋体"/>
          <w:sz w:val="24"/>
          <w:szCs w:val="24"/>
          <w:highlight w:val="none"/>
          <w:lang w:val="en-US" w:eastAsia="zh-CN"/>
        </w:rPr>
        <w:t>邀请全国</w:t>
      </w:r>
      <w:r>
        <w:rPr>
          <w:rFonts w:hint="default" w:ascii="宋体" w:hAnsi="宋体" w:eastAsia="宋体" w:cs="宋体"/>
          <w:sz w:val="24"/>
          <w:szCs w:val="24"/>
          <w:highlight w:val="none"/>
          <w:lang w:val="en-US" w:eastAsia="zh-CN"/>
        </w:rPr>
        <w:t>各界</w:t>
      </w:r>
      <w:r>
        <w:rPr>
          <w:rFonts w:hint="eastAsia" w:ascii="宋体" w:hAnsi="宋体" w:eastAsia="宋体" w:cs="宋体"/>
          <w:sz w:val="24"/>
          <w:szCs w:val="24"/>
          <w:highlight w:val="none"/>
          <w:lang w:val="en-US" w:eastAsia="zh-CN"/>
        </w:rPr>
        <w:t>妇女积极加入，成为“巾帼健康传播大使”，在健康中国的建设中发挥妇女健康有为有形有品的带头示范作用，为女性健康传播</w:t>
      </w:r>
      <w:r>
        <w:rPr>
          <w:rFonts w:hint="default" w:ascii="宋体" w:hAnsi="宋体" w:eastAsia="宋体" w:cs="宋体"/>
          <w:sz w:val="24"/>
          <w:szCs w:val="24"/>
          <w:highlight w:val="none"/>
          <w:lang w:val="en-US" w:eastAsia="zh-CN"/>
        </w:rPr>
        <w:t>体系建设作出贡献</w:t>
      </w:r>
      <w:r>
        <w:rPr>
          <w:rFonts w:hint="eastAsia" w:ascii="宋体" w:hAnsi="宋体" w:eastAsia="宋体" w:cs="宋体"/>
          <w:sz w:val="24"/>
          <w:szCs w:val="24"/>
          <w:highlight w:val="none"/>
          <w:lang w:eastAsia="zh-CN"/>
        </w:rPr>
        <w:t>。</w:t>
      </w:r>
    </w:p>
    <w:p w14:paraId="030515B9">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申报条件：</w:t>
      </w:r>
    </w:p>
    <w:p w14:paraId="5E7C8F30">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自愿成为女性健康传播大使。</w:t>
      </w:r>
    </w:p>
    <w:p w14:paraId="7F0C1D61">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身体健康，年龄20岁-70岁各界女性。</w:t>
      </w:r>
    </w:p>
    <w:p w14:paraId="4DE41710">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个人</w:t>
      </w:r>
      <w:r>
        <w:rPr>
          <w:rFonts w:hint="eastAsia" w:ascii="宋体" w:hAnsi="宋体" w:eastAsia="宋体" w:cs="宋体"/>
          <w:color w:val="000000"/>
          <w:kern w:val="0"/>
          <w:sz w:val="24"/>
          <w:szCs w:val="24"/>
          <w:highlight w:val="none"/>
        </w:rPr>
        <w:t>信用良好，遵纪守法，诚信</w:t>
      </w:r>
      <w:r>
        <w:rPr>
          <w:rFonts w:hint="default" w:ascii="宋体" w:hAnsi="宋体" w:eastAsia="宋体" w:cs="宋体"/>
          <w:color w:val="000000"/>
          <w:kern w:val="0"/>
          <w:sz w:val="24"/>
          <w:szCs w:val="24"/>
          <w:highlight w:val="none"/>
          <w:lang w:val="en-US"/>
        </w:rPr>
        <w:t>且</w:t>
      </w:r>
      <w:r>
        <w:rPr>
          <w:rFonts w:hint="eastAsia" w:ascii="宋体" w:hAnsi="宋体" w:eastAsia="宋体" w:cs="宋体"/>
          <w:color w:val="000000"/>
          <w:kern w:val="0"/>
          <w:sz w:val="24"/>
          <w:szCs w:val="24"/>
          <w:highlight w:val="none"/>
          <w:lang w:val="en-US" w:eastAsia="zh-CN"/>
        </w:rPr>
        <w:t>无</w:t>
      </w:r>
      <w:r>
        <w:rPr>
          <w:rFonts w:hint="eastAsia" w:ascii="宋体" w:hAnsi="宋体" w:eastAsia="宋体" w:cs="宋体"/>
          <w:color w:val="000000"/>
          <w:kern w:val="0"/>
          <w:sz w:val="24"/>
          <w:szCs w:val="24"/>
          <w:highlight w:val="none"/>
        </w:rPr>
        <w:t>不良记录</w:t>
      </w:r>
      <w:r>
        <w:rPr>
          <w:rFonts w:hint="eastAsia" w:ascii="宋体" w:hAnsi="宋体" w:eastAsia="宋体" w:cs="宋体"/>
          <w:color w:val="000000"/>
          <w:kern w:val="0"/>
          <w:sz w:val="24"/>
          <w:szCs w:val="24"/>
          <w:highlight w:val="none"/>
          <w:lang w:eastAsia="zh-CN"/>
        </w:rPr>
        <w:t>。</w:t>
      </w:r>
    </w:p>
    <w:p w14:paraId="3C923A80">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申报范围</w:t>
      </w:r>
    </w:p>
    <w:p w14:paraId="56317A0B">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本次申报面向社会各界从事大卫生、大医疗、大健康工作的机构</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团体</w:t>
      </w:r>
      <w:r>
        <w:rPr>
          <w:rFonts w:hint="eastAsia" w:ascii="宋体" w:hAnsi="宋体" w:cs="宋体"/>
          <w:color w:val="000000"/>
          <w:kern w:val="0"/>
          <w:sz w:val="24"/>
          <w:szCs w:val="24"/>
          <w:highlight w:val="none"/>
          <w:lang w:val="en-US" w:eastAsia="zh-CN"/>
        </w:rPr>
        <w:t>与个人，</w:t>
      </w:r>
      <w:r>
        <w:rPr>
          <w:rFonts w:hint="eastAsia" w:ascii="宋体" w:hAnsi="宋体" w:eastAsia="宋体" w:cs="宋体"/>
          <w:color w:val="000000"/>
          <w:kern w:val="0"/>
          <w:sz w:val="24"/>
          <w:szCs w:val="24"/>
          <w:highlight w:val="none"/>
        </w:rPr>
        <w:t>符合条件的女性均可申报。申报</w:t>
      </w:r>
      <w:r>
        <w:rPr>
          <w:rFonts w:hint="eastAsia" w:ascii="宋体" w:hAnsi="宋体" w:cs="宋体"/>
          <w:color w:val="000000"/>
          <w:kern w:val="0"/>
          <w:sz w:val="24"/>
          <w:szCs w:val="24"/>
          <w:highlight w:val="none"/>
          <w:lang w:val="en-US" w:eastAsia="zh-CN"/>
        </w:rPr>
        <w:t>人</w:t>
      </w:r>
      <w:r>
        <w:rPr>
          <w:rFonts w:hint="eastAsia" w:ascii="宋体" w:hAnsi="宋体" w:eastAsia="宋体" w:cs="宋体"/>
          <w:color w:val="000000"/>
          <w:kern w:val="0"/>
          <w:sz w:val="24"/>
          <w:szCs w:val="24"/>
          <w:highlight w:val="none"/>
        </w:rPr>
        <w:t>单位类型包括但不限于：政务管理、医药企业、医疗机构、中医中药、抗衰产业、保健用品、营养食品、医疗器械、休闲健身、健康管理、美容养生、健康养老、医养康养、健康服务等领域。</w:t>
      </w:r>
    </w:p>
    <w:p w14:paraId="748CBEB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lang w:val="en-US" w:eastAsia="zh-CN"/>
        </w:rPr>
        <w:t>2、</w:t>
      </w:r>
      <w:r>
        <w:rPr>
          <w:rFonts w:hint="eastAsia" w:ascii="宋体" w:hAnsi="宋体" w:eastAsia="宋体" w:cs="宋体"/>
          <w:i w:val="0"/>
          <w:iCs w:val="0"/>
          <w:caps w:val="0"/>
          <w:color w:val="000000"/>
          <w:spacing w:val="0"/>
          <w:sz w:val="24"/>
          <w:szCs w:val="24"/>
          <w:highlight w:val="none"/>
          <w:shd w:val="clear" w:color="auto" w:fill="FFFFFF"/>
        </w:rPr>
        <w:t>荣获过政府</w:t>
      </w:r>
      <w:r>
        <w:rPr>
          <w:rFonts w:hint="default" w:ascii="宋体" w:hAnsi="宋体" w:eastAsia="宋体" w:cs="宋体"/>
          <w:i w:val="0"/>
          <w:iCs w:val="0"/>
          <w:caps w:val="0"/>
          <w:color w:val="000000"/>
          <w:spacing w:val="0"/>
          <w:sz w:val="24"/>
          <w:szCs w:val="24"/>
          <w:highlight w:val="none"/>
          <w:shd w:val="clear" w:color="auto" w:fill="FFFFFF"/>
          <w:lang w:val="en-US"/>
        </w:rPr>
        <w:t>、社</w:t>
      </w:r>
      <w:r>
        <w:rPr>
          <w:rFonts w:hint="eastAsia" w:ascii="宋体" w:hAnsi="宋体" w:cs="宋体"/>
          <w:i w:val="0"/>
          <w:iCs w:val="0"/>
          <w:caps w:val="0"/>
          <w:color w:val="000000"/>
          <w:spacing w:val="0"/>
          <w:sz w:val="24"/>
          <w:szCs w:val="24"/>
          <w:highlight w:val="none"/>
          <w:shd w:val="clear" w:color="auto" w:fill="FFFFFF"/>
          <w:lang w:val="en-US" w:eastAsia="zh-CN"/>
        </w:rPr>
        <w:t>团等</w:t>
      </w:r>
      <w:r>
        <w:rPr>
          <w:rFonts w:hint="default" w:ascii="宋体" w:hAnsi="宋体" w:eastAsia="宋体" w:cs="宋体"/>
          <w:i w:val="0"/>
          <w:iCs w:val="0"/>
          <w:caps w:val="0"/>
          <w:color w:val="000000"/>
          <w:spacing w:val="0"/>
          <w:sz w:val="24"/>
          <w:szCs w:val="24"/>
          <w:highlight w:val="none"/>
          <w:shd w:val="clear" w:color="auto" w:fill="FFFFFF"/>
          <w:lang w:val="en-US"/>
        </w:rPr>
        <w:t>组织</w:t>
      </w:r>
      <w:r>
        <w:rPr>
          <w:rFonts w:hint="eastAsia" w:ascii="宋体" w:hAnsi="宋体" w:eastAsia="宋体" w:cs="宋体"/>
          <w:i w:val="0"/>
          <w:iCs w:val="0"/>
          <w:caps w:val="0"/>
          <w:color w:val="000000"/>
          <w:spacing w:val="0"/>
          <w:sz w:val="24"/>
          <w:szCs w:val="24"/>
          <w:highlight w:val="none"/>
          <w:shd w:val="clear" w:color="auto" w:fill="FFFFFF"/>
        </w:rPr>
        <w:t>各类荣誉称号的女性精英人士。</w:t>
      </w:r>
    </w:p>
    <w:p w14:paraId="186D31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lang w:val="en-US" w:eastAsia="zh-CN"/>
        </w:rPr>
        <w:t>3、</w:t>
      </w:r>
      <w:r>
        <w:rPr>
          <w:rFonts w:hint="eastAsia" w:ascii="宋体" w:hAnsi="宋体" w:eastAsia="宋体" w:cs="宋体"/>
          <w:i w:val="0"/>
          <w:iCs w:val="0"/>
          <w:caps w:val="0"/>
          <w:color w:val="000000"/>
          <w:spacing w:val="0"/>
          <w:sz w:val="24"/>
          <w:szCs w:val="24"/>
          <w:highlight w:val="none"/>
          <w:shd w:val="clear" w:color="auto" w:fill="FFFFFF"/>
        </w:rPr>
        <w:t>在健康领域有特殊贡献或具有较高社会影响力的女性人物。</w:t>
      </w:r>
    </w:p>
    <w:p w14:paraId="2FB810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4、离退休后身心健康的活力中老年女性。</w:t>
      </w:r>
    </w:p>
    <w:p w14:paraId="6EBD9B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5、巾帼健康传播大使面向全国征集，每个省、自治区、直辖市各限10个名额。</w:t>
      </w:r>
    </w:p>
    <w:p w14:paraId="5E62F9C9">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传播大使权益</w:t>
      </w:r>
    </w:p>
    <w:p w14:paraId="560633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获得</w:t>
      </w:r>
      <w:r>
        <w:rPr>
          <w:rFonts w:hint="eastAsia" w:ascii="宋体" w:hAnsi="宋体" w:cs="宋体"/>
          <w:color w:val="000000"/>
          <w:sz w:val="24"/>
          <w:szCs w:val="24"/>
          <w:highlight w:val="none"/>
          <w:lang w:val="en-US" w:eastAsia="zh-CN"/>
        </w:rPr>
        <w:t>第一健康报道巾帼</w:t>
      </w:r>
      <w:r>
        <w:rPr>
          <w:rFonts w:hint="eastAsia" w:ascii="宋体" w:hAnsi="宋体" w:eastAsia="宋体" w:cs="宋体"/>
          <w:color w:val="000000"/>
          <w:sz w:val="24"/>
          <w:szCs w:val="24"/>
          <w:highlight w:val="none"/>
          <w:lang w:val="en-US" w:eastAsia="zh-CN"/>
        </w:rPr>
        <w:t>健康传播大使</w:t>
      </w:r>
      <w:r>
        <w:rPr>
          <w:rFonts w:hint="eastAsia" w:ascii="宋体" w:hAnsi="宋体" w:eastAsia="宋体" w:cs="宋体"/>
          <w:color w:val="000000"/>
          <w:sz w:val="24"/>
          <w:szCs w:val="24"/>
          <w:highlight w:val="none"/>
        </w:rPr>
        <w:t>荣誉称号证书。</w:t>
      </w:r>
    </w:p>
    <w:p w14:paraId="5BF5DD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2、证书</w:t>
      </w:r>
      <w:r>
        <w:rPr>
          <w:rFonts w:hint="eastAsia" w:ascii="宋体" w:hAnsi="宋体" w:eastAsia="宋体" w:cs="宋体"/>
          <w:color w:val="000000"/>
          <w:sz w:val="24"/>
          <w:szCs w:val="24"/>
          <w:highlight w:val="none"/>
        </w:rPr>
        <w:t>可在第一健康报道官网查询，自发证日起有效期为2年。</w:t>
      </w:r>
    </w:p>
    <w:p w14:paraId="57F919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3、其健康事迹可</w:t>
      </w:r>
      <w:r>
        <w:rPr>
          <w:rFonts w:hint="eastAsia" w:ascii="宋体" w:hAnsi="宋体" w:eastAsia="宋体" w:cs="宋体"/>
          <w:color w:val="000000"/>
          <w:sz w:val="24"/>
          <w:szCs w:val="24"/>
          <w:highlight w:val="none"/>
        </w:rPr>
        <w:t>在第一健康报道宣传</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含视频/图文，限</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篇）</w:t>
      </w:r>
      <w:r>
        <w:rPr>
          <w:rFonts w:hint="eastAsia" w:ascii="宋体" w:hAnsi="宋体" w:eastAsia="宋体" w:cs="宋体"/>
          <w:color w:val="000000"/>
          <w:sz w:val="24"/>
          <w:szCs w:val="24"/>
          <w:highlight w:val="none"/>
        </w:rPr>
        <w:t>。</w:t>
      </w:r>
    </w:p>
    <w:p w14:paraId="3A37D8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4、可有资格</w:t>
      </w:r>
      <w:r>
        <w:rPr>
          <w:rFonts w:hint="eastAsia" w:ascii="宋体" w:hAnsi="宋体" w:cs="宋体"/>
          <w:color w:val="000000"/>
          <w:sz w:val="24"/>
          <w:szCs w:val="24"/>
          <w:highlight w:val="none"/>
          <w:lang w:val="en-US" w:eastAsia="zh-CN"/>
        </w:rPr>
        <w:t>参与</w:t>
      </w:r>
      <w:r>
        <w:rPr>
          <w:rFonts w:hint="eastAsia" w:ascii="宋体" w:hAnsi="宋体" w:eastAsia="宋体" w:cs="宋体"/>
          <w:color w:val="000000"/>
          <w:sz w:val="24"/>
          <w:szCs w:val="24"/>
          <w:highlight w:val="none"/>
          <w:lang w:val="en-US" w:eastAsia="zh-CN"/>
        </w:rPr>
        <w:t>年度巾帼健康榜样人物推荐评选，参加颁奖盛典。</w:t>
      </w:r>
    </w:p>
    <w:p w14:paraId="4497B1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5、可申请成为第一健康报道女性频道媒体编辑，</w:t>
      </w:r>
      <w:r>
        <w:rPr>
          <w:rFonts w:hint="eastAsia" w:ascii="宋体" w:hAnsi="宋体" w:cs="宋体"/>
          <w:color w:val="000000"/>
          <w:sz w:val="24"/>
          <w:szCs w:val="24"/>
          <w:highlight w:val="none"/>
          <w:lang w:val="en-US" w:eastAsia="zh-CN"/>
        </w:rPr>
        <w:t>参与</w:t>
      </w:r>
      <w:r>
        <w:rPr>
          <w:rFonts w:hint="eastAsia" w:ascii="宋体" w:hAnsi="宋体" w:eastAsia="宋体" w:cs="宋体"/>
          <w:color w:val="000000"/>
          <w:sz w:val="24"/>
          <w:szCs w:val="24"/>
          <w:highlight w:val="none"/>
          <w:lang w:val="en-US" w:eastAsia="zh-CN"/>
        </w:rPr>
        <w:t xml:space="preserve">女性健康传播工作。   </w:t>
      </w:r>
    </w:p>
    <w:p w14:paraId="2EF44385">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传播大使义务</w:t>
      </w:r>
    </w:p>
    <w:p w14:paraId="1315A421">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推荐她人成为</w:t>
      </w:r>
      <w:r>
        <w:rPr>
          <w:rFonts w:hint="eastAsia" w:ascii="宋体" w:hAnsi="宋体" w:cs="宋体"/>
          <w:color w:val="000000"/>
          <w:sz w:val="24"/>
          <w:szCs w:val="24"/>
          <w:highlight w:val="none"/>
          <w:lang w:val="en-US" w:eastAsia="zh-CN"/>
        </w:rPr>
        <w:t>第一健康报道</w:t>
      </w:r>
      <w:r>
        <w:rPr>
          <w:rFonts w:hint="eastAsia" w:ascii="宋体" w:hAnsi="宋体" w:eastAsia="宋体" w:cs="宋体"/>
          <w:color w:val="000000"/>
          <w:sz w:val="24"/>
          <w:szCs w:val="24"/>
          <w:highlight w:val="none"/>
          <w:lang w:val="en-US" w:eastAsia="zh-CN"/>
        </w:rPr>
        <w:t>女性健康传播大使</w:t>
      </w:r>
      <w:r>
        <w:rPr>
          <w:rFonts w:hint="default" w:ascii="宋体" w:hAnsi="宋体" w:eastAsia="宋体" w:cs="宋体"/>
          <w:color w:val="000000"/>
          <w:sz w:val="24"/>
          <w:szCs w:val="24"/>
          <w:highlight w:val="none"/>
          <w:lang w:val="en-US" w:eastAsia="zh-CN"/>
        </w:rPr>
        <w:t>。</w:t>
      </w:r>
    </w:p>
    <w:p w14:paraId="0564BEF6">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sz w:val="24"/>
          <w:szCs w:val="24"/>
          <w:highlight w:val="none"/>
          <w:lang w:val="en-US" w:eastAsia="zh-CN"/>
        </w:rPr>
        <w:t>其推荐或代理的女性健康品牌产品优先在第一健康报道刊载宣传。</w:t>
      </w:r>
    </w:p>
    <w:p w14:paraId="008755C0">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对</w:t>
      </w:r>
      <w:r>
        <w:rPr>
          <w:rFonts w:hint="eastAsia" w:ascii="宋体" w:hAnsi="宋体" w:cs="宋体"/>
          <w:color w:val="000000"/>
          <w:sz w:val="24"/>
          <w:szCs w:val="24"/>
          <w:highlight w:val="none"/>
          <w:lang w:val="en-US" w:eastAsia="zh-CN"/>
        </w:rPr>
        <w:t>第一健康报道</w:t>
      </w:r>
      <w:r>
        <w:rPr>
          <w:rFonts w:hint="eastAsia" w:ascii="宋体" w:hAnsi="宋体" w:eastAsia="宋体" w:cs="宋体"/>
          <w:color w:val="000000"/>
          <w:sz w:val="24"/>
          <w:szCs w:val="24"/>
          <w:highlight w:val="none"/>
          <w:lang w:val="en-US" w:eastAsia="zh-CN"/>
        </w:rPr>
        <w:t>发展有建议推广权。</w:t>
      </w:r>
    </w:p>
    <w:p w14:paraId="2CCE0453">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传播大使入围流程</w:t>
      </w:r>
    </w:p>
    <w:p w14:paraId="17DD0F64">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第一健康报道媒体平台公开发布</w:t>
      </w:r>
      <w:r>
        <w:rPr>
          <w:rFonts w:hint="eastAsia" w:ascii="宋体" w:hAnsi="宋体" w:eastAsia="宋体" w:cs="宋体"/>
          <w:color w:val="000000"/>
          <w:sz w:val="24"/>
          <w:szCs w:val="24"/>
          <w:highlight w:val="none"/>
          <w:lang w:val="en-US" w:eastAsia="zh-CN"/>
        </w:rPr>
        <w:t>全国</w:t>
      </w:r>
      <w:r>
        <w:rPr>
          <w:rFonts w:hint="eastAsia" w:ascii="宋体" w:hAnsi="宋体" w:eastAsia="宋体" w:cs="宋体"/>
          <w:color w:val="000000"/>
          <w:sz w:val="24"/>
          <w:szCs w:val="24"/>
          <w:highlight w:val="none"/>
        </w:rPr>
        <w:t>征集</w:t>
      </w:r>
      <w:r>
        <w:rPr>
          <w:rFonts w:hint="eastAsia" w:ascii="宋体" w:hAnsi="宋体" w:eastAsia="宋体" w:cs="宋体"/>
          <w:color w:val="000000"/>
          <w:sz w:val="24"/>
          <w:szCs w:val="24"/>
          <w:highlight w:val="none"/>
          <w:lang w:val="en-US" w:eastAsia="zh-CN"/>
        </w:rPr>
        <w:t>邀请</w:t>
      </w:r>
      <w:r>
        <w:rPr>
          <w:rFonts w:hint="eastAsia" w:ascii="宋体" w:hAnsi="宋体" w:eastAsia="宋体" w:cs="宋体"/>
          <w:color w:val="000000"/>
          <w:sz w:val="24"/>
          <w:szCs w:val="24"/>
          <w:highlight w:val="none"/>
        </w:rPr>
        <w:t>信息并向社会公示。</w:t>
      </w:r>
    </w:p>
    <w:p w14:paraId="6FF5E9B1">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凡符合</w:t>
      </w:r>
      <w:r>
        <w:rPr>
          <w:rFonts w:hint="eastAsia" w:ascii="宋体" w:hAnsi="宋体" w:eastAsia="宋体" w:cs="宋体"/>
          <w:color w:val="000000"/>
          <w:sz w:val="24"/>
          <w:szCs w:val="24"/>
          <w:highlight w:val="none"/>
          <w:lang w:val="en-US" w:eastAsia="zh-CN"/>
        </w:rPr>
        <w:t>入围</w:t>
      </w:r>
      <w:r>
        <w:rPr>
          <w:rFonts w:hint="eastAsia" w:ascii="宋体" w:hAnsi="宋体" w:eastAsia="宋体" w:cs="宋体"/>
          <w:color w:val="000000"/>
          <w:sz w:val="24"/>
          <w:szCs w:val="24"/>
          <w:highlight w:val="none"/>
        </w:rPr>
        <w:t>条件者，申请人均可自愿申请，填写</w:t>
      </w:r>
      <w:r>
        <w:rPr>
          <w:rFonts w:hint="eastAsia" w:ascii="宋体" w:hAnsi="宋体" w:eastAsia="宋体" w:cs="宋体"/>
          <w:color w:val="000000"/>
          <w:sz w:val="24"/>
          <w:szCs w:val="24"/>
          <w:highlight w:val="none"/>
          <w:lang w:val="en-US" w:eastAsia="zh-CN"/>
        </w:rPr>
        <w:t>巾帼</w:t>
      </w:r>
      <w:r>
        <w:rPr>
          <w:rFonts w:hint="eastAsia" w:ascii="宋体" w:hAnsi="宋体" w:eastAsia="宋体" w:cs="宋体"/>
          <w:color w:val="000000"/>
          <w:sz w:val="24"/>
          <w:szCs w:val="24"/>
          <w:highlight w:val="none"/>
        </w:rPr>
        <w:t>健康</w:t>
      </w:r>
      <w:r>
        <w:rPr>
          <w:rFonts w:hint="eastAsia" w:ascii="宋体" w:hAnsi="宋体" w:eastAsia="宋体" w:cs="宋体"/>
          <w:color w:val="000000"/>
          <w:sz w:val="24"/>
          <w:szCs w:val="24"/>
          <w:highlight w:val="none"/>
          <w:lang w:val="en-US" w:eastAsia="zh-CN"/>
        </w:rPr>
        <w:t>传播</w:t>
      </w:r>
      <w:r>
        <w:rPr>
          <w:rFonts w:hint="eastAsia" w:ascii="宋体" w:hAnsi="宋体" w:eastAsia="宋体" w:cs="宋体"/>
          <w:color w:val="000000"/>
          <w:sz w:val="24"/>
          <w:szCs w:val="24"/>
          <w:highlight w:val="none"/>
        </w:rPr>
        <w:t>大使申请表</w:t>
      </w:r>
      <w:r>
        <w:rPr>
          <w:rFonts w:hint="eastAsia" w:ascii="宋体" w:hAnsi="宋体" w:eastAsia="宋体" w:cs="宋体"/>
          <w:color w:val="00B0F0"/>
          <w:sz w:val="24"/>
          <w:szCs w:val="24"/>
          <w:highlight w:val="none"/>
          <w:u w:val="single"/>
        </w:rPr>
        <w:fldChar w:fldCharType="begin"/>
      </w:r>
      <w:r>
        <w:rPr>
          <w:rFonts w:hint="eastAsia" w:ascii="宋体" w:hAnsi="宋体" w:eastAsia="宋体" w:cs="宋体"/>
          <w:color w:val="00B0F0"/>
          <w:sz w:val="24"/>
          <w:szCs w:val="24"/>
          <w:highlight w:val="none"/>
          <w:u w:val="single"/>
        </w:rPr>
        <w:instrText xml:space="preserve"> HYPERLINK "https://www.dyjkbd.cn/jkxcds/sqb.doc" \o "第一健康报道健康宣传大使申请表" \t "https://www.dyjkbd.cn/hpa/2021-11-24/_blank" </w:instrText>
      </w:r>
      <w:r>
        <w:rPr>
          <w:rFonts w:hint="eastAsia" w:ascii="宋体" w:hAnsi="宋体" w:eastAsia="宋体" w:cs="宋体"/>
          <w:color w:val="00B0F0"/>
          <w:sz w:val="24"/>
          <w:szCs w:val="24"/>
          <w:highlight w:val="none"/>
          <w:u w:val="single"/>
        </w:rPr>
        <w:fldChar w:fldCharType="separate"/>
      </w:r>
      <w:r>
        <w:rPr>
          <w:rStyle w:val="9"/>
          <w:rFonts w:hint="eastAsia" w:ascii="宋体" w:hAnsi="宋体" w:eastAsia="宋体" w:cs="宋体"/>
          <w:color w:val="1479D7"/>
          <w:sz w:val="24"/>
          <w:szCs w:val="24"/>
          <w:highlight w:val="none"/>
          <w:u w:val="single"/>
        </w:rPr>
        <w:t>（下载）</w:t>
      </w:r>
      <w:r>
        <w:rPr>
          <w:rFonts w:hint="eastAsia" w:ascii="宋体" w:hAnsi="宋体" w:eastAsia="宋体" w:cs="宋体"/>
          <w:color w:val="00B0F0"/>
          <w:sz w:val="24"/>
          <w:szCs w:val="24"/>
          <w:highlight w:val="none"/>
          <w:u w:val="single"/>
        </w:rPr>
        <w:fldChar w:fldCharType="end"/>
      </w:r>
      <w:r>
        <w:rPr>
          <w:rFonts w:hint="eastAsia" w:ascii="宋体" w:hAnsi="宋体" w:eastAsia="宋体" w:cs="宋体"/>
          <w:color w:val="000000"/>
          <w:sz w:val="24"/>
          <w:szCs w:val="24"/>
          <w:highlight w:val="none"/>
        </w:rPr>
        <w:t>，对</w:t>
      </w:r>
      <w:r>
        <w:rPr>
          <w:rFonts w:hint="eastAsia" w:ascii="宋体" w:hAnsi="宋体" w:eastAsia="宋体" w:cs="宋体"/>
          <w:color w:val="000000"/>
          <w:sz w:val="24"/>
          <w:szCs w:val="24"/>
          <w:highlight w:val="none"/>
          <w:lang w:val="en-US" w:eastAsia="zh-CN"/>
        </w:rPr>
        <w:t>其</w:t>
      </w:r>
      <w:r>
        <w:rPr>
          <w:rFonts w:hint="eastAsia" w:ascii="宋体" w:hAnsi="宋体" w:eastAsia="宋体" w:cs="宋体"/>
          <w:color w:val="000000"/>
          <w:sz w:val="24"/>
          <w:szCs w:val="24"/>
          <w:highlight w:val="none"/>
        </w:rPr>
        <w:t>填写内容予以保密。</w:t>
      </w:r>
    </w:p>
    <w:p w14:paraId="618BFF82">
      <w:pPr>
        <w:pStyle w:val="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highlight w:val="none"/>
        </w:rPr>
      </w:pPr>
      <w:r>
        <w:rPr>
          <w:rFonts w:hint="eastAsia" w:ascii="宋体" w:hAnsi="宋体" w:eastAsia="宋体" w:cs="宋体"/>
          <w:color w:val="000000"/>
          <w:sz w:val="24"/>
          <w:szCs w:val="24"/>
          <w:highlight w:val="none"/>
        </w:rPr>
        <w:t>申请人经审核同意后，办理注册手续</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kern w:val="0"/>
          <w:sz w:val="24"/>
          <w:szCs w:val="24"/>
          <w:highlight w:val="none"/>
          <w:lang w:val="en-US" w:eastAsia="zh-CN"/>
        </w:rPr>
        <w:t>缴纳</w:t>
      </w:r>
      <w:r>
        <w:rPr>
          <w:rFonts w:hint="eastAsia" w:ascii="宋体" w:hAnsi="宋体" w:cs="宋体"/>
          <w:color w:val="000000"/>
          <w:kern w:val="0"/>
          <w:sz w:val="24"/>
          <w:szCs w:val="24"/>
          <w:highlight w:val="none"/>
          <w:lang w:val="en-US" w:eastAsia="zh-CN"/>
        </w:rPr>
        <w:t>宣传</w:t>
      </w:r>
      <w:r>
        <w:rPr>
          <w:rFonts w:hint="eastAsia" w:ascii="宋体" w:hAnsi="宋体" w:eastAsia="宋体" w:cs="宋体"/>
          <w:color w:val="000000"/>
          <w:kern w:val="0"/>
          <w:sz w:val="24"/>
          <w:szCs w:val="24"/>
          <w:highlight w:val="none"/>
          <w:lang w:val="en-US" w:eastAsia="zh-CN"/>
        </w:rPr>
        <w:t>服务管理费</w:t>
      </w:r>
      <w:r>
        <w:rPr>
          <w:rFonts w:hint="default" w:ascii="宋体" w:hAnsi="宋体" w:eastAsia="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lang w:val="en-US" w:eastAsia="zh-CN"/>
        </w:rPr>
        <w:t>9</w:t>
      </w:r>
      <w:r>
        <w:rPr>
          <w:rFonts w:hint="default" w:ascii="宋体" w:hAnsi="宋体" w:eastAsia="宋体" w:cs="宋体"/>
          <w:color w:val="000000"/>
          <w:kern w:val="0"/>
          <w:sz w:val="24"/>
          <w:szCs w:val="24"/>
          <w:highlight w:val="none"/>
          <w:lang w:val="en-US" w:eastAsia="zh-CN"/>
        </w:rPr>
        <w:t xml:space="preserve">980 </w:t>
      </w:r>
      <w:r>
        <w:rPr>
          <w:rFonts w:hint="eastAsia" w:ascii="宋体" w:hAnsi="宋体" w:eastAsia="宋体" w:cs="宋体"/>
          <w:color w:val="000000"/>
          <w:kern w:val="0"/>
          <w:sz w:val="24"/>
          <w:szCs w:val="24"/>
          <w:highlight w:val="none"/>
          <w:lang w:val="en-US" w:eastAsia="zh-CN"/>
        </w:rPr>
        <w:t>元（</w:t>
      </w:r>
      <w:r>
        <w:rPr>
          <w:rFonts w:hint="eastAsia" w:ascii="宋体" w:hAnsi="宋体" w:cs="宋体"/>
          <w:color w:val="000000"/>
          <w:kern w:val="0"/>
          <w:sz w:val="24"/>
          <w:szCs w:val="24"/>
          <w:highlight w:val="none"/>
          <w:lang w:val="en-US" w:eastAsia="zh-CN"/>
        </w:rPr>
        <w:t>两年</w:t>
      </w:r>
      <w:r>
        <w:rPr>
          <w:rFonts w:hint="eastAsia" w:ascii="宋体" w:hAnsi="宋体" w:eastAsia="宋体" w:cs="宋体"/>
          <w:color w:val="000000"/>
          <w:kern w:val="0"/>
          <w:sz w:val="24"/>
          <w:szCs w:val="24"/>
          <w:highlight w:val="none"/>
          <w:lang w:val="en-US" w:eastAsia="zh-CN"/>
        </w:rPr>
        <w:t>）。</w:t>
      </w:r>
    </w:p>
    <w:p w14:paraId="19CB024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color w:val="000000"/>
          <w:kern w:val="0"/>
          <w:sz w:val="24"/>
          <w:szCs w:val="24"/>
          <w:highlight w:val="none"/>
          <w:lang w:val="en-US" w:eastAsia="zh-CN"/>
        </w:rPr>
      </w:pPr>
    </w:p>
    <w:p w14:paraId="7B8DC03A">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cs="宋体"/>
          <w:b/>
          <w:bCs/>
          <w:color w:val="00000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征集发布时间：</w:t>
      </w:r>
      <w:r>
        <w:rPr>
          <w:rFonts w:hint="eastAsia" w:ascii="宋体" w:hAnsi="宋体" w:eastAsia="宋体" w:cs="宋体"/>
          <w:b w:val="0"/>
          <w:bCs w:val="0"/>
          <w:color w:val="000000"/>
          <w:kern w:val="0"/>
          <w:sz w:val="24"/>
          <w:szCs w:val="24"/>
          <w:highlight w:val="none"/>
          <w:lang w:val="en-US" w:eastAsia="zh-CN"/>
        </w:rPr>
        <w:t>2025年11月-2026年3月</w:t>
      </w:r>
    </w:p>
    <w:p w14:paraId="0B13B26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宋体" w:hAnsi="宋体" w:eastAsia="宋体" w:cs="宋体"/>
          <w:b w:val="0"/>
          <w:bCs w:val="0"/>
          <w:color w:val="000000"/>
          <w:kern w:val="0"/>
          <w:sz w:val="24"/>
          <w:szCs w:val="24"/>
          <w:highlight w:val="none"/>
          <w:lang w:val="en-US" w:eastAsia="zh-CN"/>
        </w:rPr>
      </w:pPr>
    </w:p>
    <w:p w14:paraId="4592F31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bCs/>
          <w:sz w:val="28"/>
          <w:szCs w:val="28"/>
          <w:lang w:val="en-US" w:eastAsia="zh-CN"/>
        </w:rPr>
        <w:drawing>
          <wp:anchor distT="0" distB="0" distL="114300" distR="114300" simplePos="0" relativeHeight="251660288" behindDoc="1" locked="0" layoutInCell="1" allowOverlap="1">
            <wp:simplePos x="0" y="0"/>
            <wp:positionH relativeFrom="column">
              <wp:posOffset>3938270</wp:posOffset>
            </wp:positionH>
            <wp:positionV relativeFrom="paragraph">
              <wp:posOffset>169545</wp:posOffset>
            </wp:positionV>
            <wp:extent cx="1438910" cy="1438910"/>
            <wp:effectExtent l="0" t="0" r="8890" b="8890"/>
            <wp:wrapNone/>
            <wp:docPr id="2" name="图片 2" descr="第一健康报道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第一健康报道章"/>
                    <pic:cNvPicPr>
                      <a:picLocks noChangeAspect="1"/>
                    </pic:cNvPicPr>
                  </pic:nvPicPr>
                  <pic:blipFill>
                    <a:blip r:embed="rId5"/>
                    <a:stretch>
                      <a:fillRect/>
                    </a:stretch>
                  </pic:blipFill>
                  <pic:spPr>
                    <a:xfrm>
                      <a:off x="0" y="0"/>
                      <a:ext cx="1438910" cy="1438910"/>
                    </a:xfrm>
                    <a:prstGeom prst="rect">
                      <a:avLst/>
                    </a:prstGeom>
                  </pic:spPr>
                </pic:pic>
              </a:graphicData>
            </a:graphic>
          </wp:anchor>
        </w:drawing>
      </w:r>
    </w:p>
    <w:p w14:paraId="5245E19E">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第一健康报道</w:t>
      </w:r>
    </w:p>
    <w:p w14:paraId="66CFB24C">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女性健康频道</w:t>
      </w:r>
    </w:p>
    <w:p w14:paraId="729284D0">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cs="宋体"/>
          <w:b/>
          <w:bCs/>
          <w:i w:val="0"/>
          <w:iCs w:val="0"/>
          <w:caps w:val="0"/>
          <w:color w:val="000000"/>
          <w:spacing w:val="0"/>
          <w:sz w:val="24"/>
          <w:szCs w:val="24"/>
          <w:highlight w:val="none"/>
          <w:shd w:val="clear" w:color="auto" w:fill="FFFFFF"/>
          <w:lang w:val="en-US" w:eastAsia="zh-CN"/>
        </w:rPr>
      </w:pPr>
      <w:r>
        <w:rPr>
          <w:rFonts w:hint="eastAsia" w:ascii="宋体" w:hAnsi="宋体" w:eastAsia="宋体" w:cs="宋体"/>
          <w:b/>
          <w:bCs/>
          <w:color w:val="000000"/>
          <w:sz w:val="24"/>
          <w:szCs w:val="24"/>
          <w:highlight w:val="none"/>
          <w:lang w:val="en-US" w:eastAsia="zh-CN"/>
        </w:rPr>
        <w:t>二</w:t>
      </w:r>
      <w:r>
        <w:rPr>
          <w:rFonts w:hint="eastAsia" w:ascii="宋体" w:hAnsi="宋体" w:cs="宋体"/>
          <w:b/>
          <w:bCs/>
          <w:color w:val="000000"/>
          <w:sz w:val="24"/>
          <w:szCs w:val="24"/>
          <w:highlight w:val="none"/>
          <w:lang w:val="en-US" w:eastAsia="zh-CN"/>
        </w:rPr>
        <w:t>〇</w:t>
      </w:r>
      <w:r>
        <w:rPr>
          <w:rFonts w:hint="eastAsia" w:ascii="宋体" w:hAnsi="宋体" w:eastAsia="宋体" w:cs="宋体"/>
          <w:b/>
          <w:bCs/>
          <w:color w:val="000000"/>
          <w:sz w:val="24"/>
          <w:szCs w:val="24"/>
          <w:highlight w:val="none"/>
          <w:lang w:val="en-US" w:eastAsia="zh-CN"/>
        </w:rPr>
        <w:t>二五年十一月</w:t>
      </w:r>
      <w:r>
        <w:rPr>
          <w:rFonts w:hint="eastAsia" w:ascii="宋体" w:hAnsi="宋体" w:cs="宋体"/>
          <w:b/>
          <w:bCs/>
          <w:color w:val="000000"/>
          <w:sz w:val="24"/>
          <w:szCs w:val="24"/>
          <w:highlight w:val="none"/>
          <w:lang w:val="en-US" w:eastAsia="zh-CN"/>
        </w:rPr>
        <w:t>十</w:t>
      </w:r>
      <w:r>
        <w:rPr>
          <w:rFonts w:hint="eastAsia" w:ascii="宋体" w:hAnsi="宋体" w:eastAsia="宋体" w:cs="宋体"/>
          <w:b/>
          <w:bCs/>
          <w:color w:val="000000"/>
          <w:sz w:val="24"/>
          <w:szCs w:val="24"/>
          <w:highlight w:val="none"/>
          <w:lang w:val="en-US" w:eastAsia="zh-CN"/>
        </w:rPr>
        <w:t>日</w:t>
      </w:r>
    </w:p>
    <w:p w14:paraId="42325DBB">
      <w:pPr>
        <w:rPr>
          <w:rFonts w:hint="eastAsia" w:ascii="宋体" w:hAnsi="宋体" w:cs="宋体"/>
          <w:b/>
          <w:bCs/>
          <w:i w:val="0"/>
          <w:iCs w:val="0"/>
          <w:caps w:val="0"/>
          <w:color w:val="000000"/>
          <w:spacing w:val="0"/>
          <w:sz w:val="24"/>
          <w:szCs w:val="24"/>
          <w:highlight w:val="none"/>
          <w:shd w:val="clear" w:color="auto" w:fill="FFFFFF"/>
          <w:lang w:val="en-US" w:eastAsia="zh-CN"/>
        </w:rPr>
      </w:pPr>
    </w:p>
    <w:p w14:paraId="70D6CE24">
      <w:pPr>
        <w:rPr>
          <w:rFonts w:hint="eastAsia" w:ascii="宋体" w:hAnsi="宋体" w:cs="宋体"/>
          <w:b/>
          <w:bCs/>
          <w:i w:val="0"/>
          <w:iCs w:val="0"/>
          <w:caps w:val="0"/>
          <w:color w:val="000000"/>
          <w:spacing w:val="0"/>
          <w:sz w:val="24"/>
          <w:szCs w:val="24"/>
          <w:highlight w:val="none"/>
          <w:shd w:val="clear" w:color="auto" w:fill="FFFFFF"/>
          <w:lang w:val="en-US" w:eastAsia="zh-CN"/>
        </w:rPr>
      </w:pPr>
    </w:p>
    <w:p w14:paraId="1BBF3948">
      <w:pPr>
        <w:rPr>
          <w:rFonts w:hint="eastAsia" w:ascii="宋体" w:hAnsi="宋体" w:cs="宋体"/>
          <w:b/>
          <w:bCs/>
          <w:i w:val="0"/>
          <w:iCs w:val="0"/>
          <w:caps w:val="0"/>
          <w:color w:val="000000"/>
          <w:spacing w:val="0"/>
          <w:sz w:val="24"/>
          <w:szCs w:val="24"/>
          <w:highlight w:val="none"/>
          <w:shd w:val="clear" w:color="auto" w:fill="FFFFFF"/>
          <w:lang w:val="en-US" w:eastAsia="zh-CN"/>
        </w:rPr>
      </w:pPr>
    </w:p>
    <w:p w14:paraId="7DABA9B7">
      <w:pPr>
        <w:rPr>
          <w:rFonts w:hint="eastAsia" w:ascii="宋体" w:hAnsi="宋体" w:cs="宋体"/>
          <w:b/>
          <w:bCs/>
          <w:i w:val="0"/>
          <w:iCs w:val="0"/>
          <w:caps w:val="0"/>
          <w:color w:val="000000"/>
          <w:spacing w:val="0"/>
          <w:sz w:val="24"/>
          <w:szCs w:val="24"/>
          <w:highlight w:val="none"/>
          <w:shd w:val="clear" w:color="auto" w:fill="FFFFFF"/>
          <w:lang w:val="en-US" w:eastAsia="zh-CN"/>
        </w:rPr>
      </w:pPr>
      <w:r>
        <w:rPr>
          <w:rFonts w:hint="eastAsia" w:ascii="宋体" w:hAnsi="宋体" w:cs="宋体"/>
          <w:b/>
          <w:bCs/>
          <w:i w:val="0"/>
          <w:iCs w:val="0"/>
          <w:caps w:val="0"/>
          <w:color w:val="000000"/>
          <w:spacing w:val="0"/>
          <w:sz w:val="24"/>
          <w:szCs w:val="24"/>
          <w:highlight w:val="none"/>
          <w:shd w:val="clear" w:color="auto" w:fill="FFFFFF"/>
          <w:lang w:val="en-US" w:eastAsia="zh-CN"/>
        </w:rPr>
        <w:t>附件：1.《</w:t>
      </w:r>
      <w:r>
        <w:rPr>
          <w:rFonts w:hint="eastAsia" w:ascii="宋体" w:hAnsi="宋体" w:cs="宋体"/>
          <w:i w:val="0"/>
          <w:iCs w:val="0"/>
          <w:caps w:val="0"/>
          <w:color w:val="000000"/>
          <w:spacing w:val="0"/>
          <w:sz w:val="24"/>
          <w:szCs w:val="24"/>
          <w:highlight w:val="none"/>
          <w:shd w:val="clear" w:color="auto" w:fill="FFFFFF"/>
          <w:lang w:val="en-US" w:eastAsia="zh-CN"/>
        </w:rPr>
        <w:t>巾帼健康传播大使申请表</w:t>
      </w:r>
      <w:r>
        <w:rPr>
          <w:rFonts w:hint="eastAsia" w:ascii="宋体" w:hAnsi="宋体" w:cs="宋体"/>
          <w:b/>
          <w:bCs/>
          <w:i w:val="0"/>
          <w:iCs w:val="0"/>
          <w:caps w:val="0"/>
          <w:color w:val="000000"/>
          <w:spacing w:val="0"/>
          <w:sz w:val="24"/>
          <w:szCs w:val="24"/>
          <w:highlight w:val="none"/>
          <w:shd w:val="clear" w:color="auto" w:fill="FFFFFF"/>
          <w:lang w:val="en-US" w:eastAsia="zh-CN"/>
        </w:rPr>
        <w:t xml:space="preserve">》  </w:t>
      </w:r>
    </w:p>
    <w:p w14:paraId="33A285C9">
      <w:pPr>
        <w:numPr>
          <w:ilvl w:val="0"/>
          <w:numId w:val="6"/>
        </w:numPr>
        <w:ind w:firstLine="720" w:firstLineChars="300"/>
        <w:rPr>
          <w:rFonts w:hint="eastAsia" w:ascii="宋体" w:hAnsi="宋体" w:cs="宋体"/>
          <w:b w:val="0"/>
          <w:bCs w:val="0"/>
          <w:i w:val="0"/>
          <w:iCs w:val="0"/>
          <w:caps w:val="0"/>
          <w:color w:val="000000"/>
          <w:spacing w:val="0"/>
          <w:sz w:val="24"/>
          <w:szCs w:val="24"/>
          <w:highlight w:val="none"/>
          <w:shd w:val="clear" w:color="auto" w:fill="FFFFFF"/>
          <w:lang w:val="en-US" w:eastAsia="zh-CN"/>
        </w:rPr>
      </w:pPr>
      <w:r>
        <w:rPr>
          <w:rFonts w:hint="eastAsia" w:ascii="宋体" w:hAnsi="宋体" w:cs="宋体"/>
          <w:b w:val="0"/>
          <w:bCs w:val="0"/>
          <w:i w:val="0"/>
          <w:iCs w:val="0"/>
          <w:caps w:val="0"/>
          <w:color w:val="000000"/>
          <w:spacing w:val="0"/>
          <w:sz w:val="24"/>
          <w:szCs w:val="24"/>
          <w:highlight w:val="none"/>
          <w:shd w:val="clear" w:color="auto" w:fill="FFFFFF"/>
          <w:lang w:val="en-US" w:eastAsia="zh-CN"/>
        </w:rPr>
        <w:t>证书示例</w:t>
      </w:r>
    </w:p>
    <w:p w14:paraId="31CC5863">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7279F398">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7F0AA9C3">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300D0F44">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016C6A2B">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1766BC8D">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4B3DC7AC">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4E27DD3E">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3E6F303D">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761F1BE0">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2F678622">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7F2389F2">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7445942D">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2D6D6635">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58F71E1F">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05324D43">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140D78A4">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277E67E1">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26CD25A2">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3D8E3B33">
      <w:pPr>
        <w:widowControl w:val="0"/>
        <w:numPr>
          <w:ilvl w:val="0"/>
          <w:numId w:val="0"/>
        </w:numPr>
        <w:jc w:val="both"/>
        <w:rPr>
          <w:rFonts w:hint="eastAsia" w:ascii="宋体" w:hAnsi="宋体" w:cs="宋体"/>
          <w:b w:val="0"/>
          <w:bCs w:val="0"/>
          <w:i w:val="0"/>
          <w:iCs w:val="0"/>
          <w:caps w:val="0"/>
          <w:color w:val="000000"/>
          <w:spacing w:val="0"/>
          <w:sz w:val="24"/>
          <w:szCs w:val="24"/>
          <w:highlight w:val="none"/>
          <w:shd w:val="clear" w:color="auto" w:fill="FFFFFF"/>
          <w:lang w:val="en-US" w:eastAsia="zh-CN"/>
        </w:rPr>
      </w:pPr>
    </w:p>
    <w:p w14:paraId="3075BE80">
      <w:pPr>
        <w:spacing w:line="360" w:lineRule="auto"/>
        <w:jc w:val="left"/>
        <w:rPr>
          <w:rFonts w:hint="eastAsia" w:eastAsia="黑体" w:cs="黑体"/>
          <w:b w:val="0"/>
          <w:bCs w:val="0"/>
          <w:color w:val="000000" w:themeColor="text1"/>
          <w:sz w:val="24"/>
          <w:szCs w:val="24"/>
          <w:lang w:val="en-US" w:eastAsia="zh-CN"/>
          <w14:textFill>
            <w14:solidFill>
              <w14:schemeClr w14:val="tx1"/>
            </w14:solidFill>
          </w14:textFill>
        </w:rPr>
      </w:pPr>
    </w:p>
    <w:p w14:paraId="0A4B7C9E">
      <w:pPr>
        <w:spacing w:line="360" w:lineRule="auto"/>
        <w:jc w:val="left"/>
        <w:rPr>
          <w:rFonts w:hint="eastAsia" w:eastAsia="黑体" w:cs="黑体"/>
          <w:b w:val="0"/>
          <w:bCs w:val="0"/>
          <w:color w:val="000000" w:themeColor="text1"/>
          <w:sz w:val="24"/>
          <w:szCs w:val="24"/>
          <w:lang w:val="en-US" w:eastAsia="zh-CN"/>
          <w14:textFill>
            <w14:solidFill>
              <w14:schemeClr w14:val="tx1"/>
            </w14:solidFill>
          </w14:textFill>
        </w:rPr>
      </w:pPr>
    </w:p>
    <w:p w14:paraId="24D65FC3">
      <w:pPr>
        <w:spacing w:line="360" w:lineRule="auto"/>
        <w:jc w:val="left"/>
        <w:rPr>
          <w:rFonts w:hint="eastAsia" w:eastAsia="黑体" w:cs="黑体"/>
          <w:b w:val="0"/>
          <w:bCs w:val="0"/>
          <w:color w:val="000000" w:themeColor="text1"/>
          <w:sz w:val="24"/>
          <w:szCs w:val="24"/>
          <w:lang w:val="en-US" w:eastAsia="zh-CN"/>
          <w14:textFill>
            <w14:solidFill>
              <w14:schemeClr w14:val="tx1"/>
            </w14:solidFill>
          </w14:textFill>
        </w:rPr>
      </w:pPr>
    </w:p>
    <w:p w14:paraId="57F5D63F">
      <w:pPr>
        <w:spacing w:line="360" w:lineRule="auto"/>
        <w:jc w:val="left"/>
        <w:rPr>
          <w:rFonts w:hint="eastAsia" w:eastAsia="黑体" w:cs="黑体"/>
          <w:b w:val="0"/>
          <w:bCs w:val="0"/>
          <w:color w:val="000000" w:themeColor="text1"/>
          <w:sz w:val="24"/>
          <w:szCs w:val="24"/>
          <w:lang w:val="en-US" w:eastAsia="zh-CN"/>
          <w14:textFill>
            <w14:solidFill>
              <w14:schemeClr w14:val="tx1"/>
            </w14:solidFill>
          </w14:textFill>
        </w:rPr>
      </w:pPr>
      <w:r>
        <w:rPr>
          <w:rFonts w:hint="eastAsia" w:eastAsia="黑体" w:cs="黑体"/>
          <w:b w:val="0"/>
          <w:bCs w:val="0"/>
          <w:color w:val="000000" w:themeColor="text1"/>
          <w:sz w:val="24"/>
          <w:szCs w:val="24"/>
          <w:lang w:val="en-US" w:eastAsia="zh-CN"/>
          <w14:textFill>
            <w14:solidFill>
              <w14:schemeClr w14:val="tx1"/>
            </w14:solidFill>
          </w14:textFill>
        </w:rPr>
        <w:t>附件1：</w:t>
      </w:r>
    </w:p>
    <w:p w14:paraId="535F5707">
      <w:pPr>
        <w:spacing w:line="360" w:lineRule="auto"/>
        <w:jc w:val="left"/>
        <w:rPr>
          <w:rFonts w:hint="default" w:eastAsia="黑体" w:cs="黑体"/>
          <w:b/>
          <w:bCs/>
          <w:color w:val="000000" w:themeColor="text1"/>
          <w:sz w:val="24"/>
          <w:szCs w:val="24"/>
          <w:lang w:val="en-US" w:eastAsia="zh-CN"/>
          <w14:textFill>
            <w14:solidFill>
              <w14:schemeClr w14:val="tx1"/>
            </w14:solidFill>
          </w14:textFill>
        </w:rPr>
      </w:pPr>
    </w:p>
    <w:p w14:paraId="3C7B7C35">
      <w:pPr>
        <w:spacing w:line="360" w:lineRule="auto"/>
        <w:jc w:val="center"/>
        <w:rPr>
          <w:rFonts w:hint="eastAsia" w:ascii="Calibri" w:hAnsi="Calibri"/>
          <w:color w:val="000000" w:themeColor="text1"/>
          <w:sz w:val="24"/>
          <w:szCs w:val="24"/>
          <w:lang w:val="en-US" w:eastAsia="zh-CN"/>
          <w14:textFill>
            <w14:solidFill>
              <w14:schemeClr w14:val="tx1"/>
            </w14:solidFill>
          </w14:textFill>
        </w:rPr>
      </w:pPr>
      <w:r>
        <w:rPr>
          <w:rFonts w:hint="eastAsia" w:ascii="Calibri" w:hAnsi="Calibri" w:eastAsia="黑体" w:cs="黑体"/>
          <w:b/>
          <w:bCs/>
          <w:color w:val="000000" w:themeColor="text1"/>
          <w:sz w:val="32"/>
          <w:szCs w:val="32"/>
          <w:lang w:val="en-US" w:eastAsia="zh-CN"/>
          <w14:textFill>
            <w14:solidFill>
              <w14:schemeClr w14:val="tx1"/>
            </w14:solidFill>
          </w14:textFill>
        </w:rPr>
        <w:t>巾帼健康传播大使申请表</w:t>
      </w:r>
      <w:r>
        <w:rPr>
          <w:rFonts w:hint="eastAsia" w:ascii="Calibri" w:hAnsi="Calibri"/>
          <w:color w:val="000000" w:themeColor="text1"/>
          <w:sz w:val="24"/>
          <w:szCs w:val="24"/>
          <w:lang w:val="en-US" w:eastAsia="zh-CN"/>
          <w14:textFill>
            <w14:solidFill>
              <w14:schemeClr w14:val="tx1"/>
            </w14:solidFill>
          </w14:textFill>
        </w:rPr>
        <w:t xml:space="preserve">                                   </w:t>
      </w:r>
    </w:p>
    <w:p w14:paraId="36583D6E">
      <w:pPr>
        <w:spacing w:line="360" w:lineRule="auto"/>
        <w:ind w:firstLine="5520" w:firstLineChars="2300"/>
        <w:rPr>
          <w:rFonts w:hint="default" w:ascii="Calibri" w:hAnsi="Calibri"/>
          <w:color w:val="000000" w:themeColor="text1"/>
          <w:sz w:val="24"/>
          <w:szCs w:val="24"/>
          <w:lang w:val="en-US" w:eastAsia="zh-CN"/>
          <w14:textFill>
            <w14:solidFill>
              <w14:schemeClr w14:val="tx1"/>
            </w14:solidFill>
          </w14:textFill>
        </w:rPr>
      </w:pPr>
      <w:r>
        <w:rPr>
          <w:rFonts w:hint="eastAsia" w:ascii="Calibri" w:hAnsi="Calibri"/>
          <w:color w:val="000000" w:themeColor="text1"/>
          <w:sz w:val="24"/>
          <w:szCs w:val="24"/>
          <w:lang w:val="en-US" w:eastAsia="zh-CN"/>
          <w14:textFill>
            <w14:solidFill>
              <w14:schemeClr w14:val="tx1"/>
            </w14:solidFill>
          </w14:textFill>
        </w:rPr>
        <w:t xml:space="preserve">  </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30"/>
        <w:gridCol w:w="1225"/>
        <w:gridCol w:w="740"/>
        <w:gridCol w:w="610"/>
        <w:gridCol w:w="444"/>
        <w:gridCol w:w="794"/>
        <w:gridCol w:w="1200"/>
        <w:gridCol w:w="762"/>
        <w:gridCol w:w="1517"/>
      </w:tblGrid>
      <w:tr w14:paraId="6EF1E2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30" w:type="dxa"/>
            <w:tcBorders>
              <w:tl2br w:val="nil"/>
              <w:tr2bl w:val="nil"/>
            </w:tcBorders>
          </w:tcPr>
          <w:p w14:paraId="1A6022F5">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姓    名</w:t>
            </w:r>
          </w:p>
        </w:tc>
        <w:tc>
          <w:tcPr>
            <w:tcW w:w="1225" w:type="dxa"/>
            <w:tcBorders>
              <w:tl2br w:val="nil"/>
              <w:tr2bl w:val="nil"/>
            </w:tcBorders>
          </w:tcPr>
          <w:p w14:paraId="1FE047F0">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tc>
        <w:tc>
          <w:tcPr>
            <w:tcW w:w="740" w:type="dxa"/>
            <w:tcBorders>
              <w:tl2br w:val="nil"/>
              <w:tr2bl w:val="nil"/>
            </w:tcBorders>
          </w:tcPr>
          <w:p w14:paraId="105F0351">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性别</w:t>
            </w:r>
          </w:p>
        </w:tc>
        <w:tc>
          <w:tcPr>
            <w:tcW w:w="610" w:type="dxa"/>
            <w:tcBorders>
              <w:tl2br w:val="nil"/>
              <w:tr2bl w:val="nil"/>
            </w:tcBorders>
          </w:tcPr>
          <w:p w14:paraId="0D8DDDC8">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tc>
        <w:tc>
          <w:tcPr>
            <w:tcW w:w="1238" w:type="dxa"/>
            <w:gridSpan w:val="2"/>
            <w:tcBorders>
              <w:tl2br w:val="nil"/>
              <w:tr2bl w:val="nil"/>
            </w:tcBorders>
          </w:tcPr>
          <w:p w14:paraId="54EAA3B9">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政治面貌</w:t>
            </w:r>
          </w:p>
        </w:tc>
        <w:tc>
          <w:tcPr>
            <w:tcW w:w="1962" w:type="dxa"/>
            <w:gridSpan w:val="2"/>
            <w:tcBorders>
              <w:tl2br w:val="nil"/>
              <w:tr2bl w:val="nil"/>
            </w:tcBorders>
          </w:tcPr>
          <w:p w14:paraId="7ED21084">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tc>
        <w:tc>
          <w:tcPr>
            <w:tcW w:w="1517" w:type="dxa"/>
            <w:vMerge w:val="restart"/>
            <w:tcBorders>
              <w:tl2br w:val="nil"/>
              <w:tr2bl w:val="nil"/>
            </w:tcBorders>
          </w:tcPr>
          <w:p w14:paraId="55EE1095">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p w14:paraId="5D174BEA">
            <w:pPr>
              <w:spacing w:line="360" w:lineRule="auto"/>
              <w:jc w:val="center"/>
              <w:rPr>
                <w:rFonts w:hint="eastAsia"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照</w:t>
            </w:r>
          </w:p>
          <w:p w14:paraId="52E5730A">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片</w:t>
            </w:r>
          </w:p>
        </w:tc>
      </w:tr>
      <w:tr w14:paraId="56F7F1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30" w:type="dxa"/>
            <w:tcBorders>
              <w:tl2br w:val="nil"/>
              <w:tr2bl w:val="nil"/>
            </w:tcBorders>
          </w:tcPr>
          <w:p w14:paraId="7EDA062D">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身份证号</w:t>
            </w:r>
          </w:p>
        </w:tc>
        <w:tc>
          <w:tcPr>
            <w:tcW w:w="2575" w:type="dxa"/>
            <w:gridSpan w:val="3"/>
            <w:tcBorders>
              <w:tl2br w:val="nil"/>
              <w:tr2bl w:val="nil"/>
            </w:tcBorders>
          </w:tcPr>
          <w:p w14:paraId="41A6E366">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tc>
        <w:tc>
          <w:tcPr>
            <w:tcW w:w="1238" w:type="dxa"/>
            <w:gridSpan w:val="2"/>
            <w:tcBorders>
              <w:tl2br w:val="nil"/>
              <w:tr2bl w:val="nil"/>
            </w:tcBorders>
          </w:tcPr>
          <w:p w14:paraId="0299607F">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学    历</w:t>
            </w:r>
          </w:p>
        </w:tc>
        <w:tc>
          <w:tcPr>
            <w:tcW w:w="1962" w:type="dxa"/>
            <w:gridSpan w:val="2"/>
            <w:tcBorders>
              <w:tl2br w:val="nil"/>
              <w:tr2bl w:val="nil"/>
            </w:tcBorders>
          </w:tcPr>
          <w:p w14:paraId="5FED4FF3">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tc>
        <w:tc>
          <w:tcPr>
            <w:tcW w:w="1517" w:type="dxa"/>
            <w:vMerge w:val="continue"/>
            <w:tcBorders>
              <w:tl2br w:val="nil"/>
              <w:tr2bl w:val="nil"/>
            </w:tcBorders>
          </w:tcPr>
          <w:p w14:paraId="2CC85AED">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tc>
      </w:tr>
      <w:tr w14:paraId="42D133E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30" w:type="dxa"/>
            <w:tcBorders>
              <w:tl2br w:val="nil"/>
              <w:tr2bl w:val="nil"/>
            </w:tcBorders>
          </w:tcPr>
          <w:p w14:paraId="3C281404">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电子邮箱</w:t>
            </w:r>
          </w:p>
        </w:tc>
        <w:tc>
          <w:tcPr>
            <w:tcW w:w="2575" w:type="dxa"/>
            <w:gridSpan w:val="3"/>
            <w:tcBorders>
              <w:tl2br w:val="nil"/>
              <w:tr2bl w:val="nil"/>
            </w:tcBorders>
          </w:tcPr>
          <w:p w14:paraId="20A5DE9B">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tc>
        <w:tc>
          <w:tcPr>
            <w:tcW w:w="1238" w:type="dxa"/>
            <w:gridSpan w:val="2"/>
            <w:tcBorders>
              <w:tl2br w:val="nil"/>
              <w:tr2bl w:val="nil"/>
            </w:tcBorders>
          </w:tcPr>
          <w:p w14:paraId="7710755D">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手机号码</w:t>
            </w:r>
          </w:p>
        </w:tc>
        <w:tc>
          <w:tcPr>
            <w:tcW w:w="1962" w:type="dxa"/>
            <w:gridSpan w:val="2"/>
            <w:tcBorders>
              <w:tl2br w:val="nil"/>
              <w:tr2bl w:val="nil"/>
            </w:tcBorders>
          </w:tcPr>
          <w:p w14:paraId="28E3C4E2">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tc>
        <w:tc>
          <w:tcPr>
            <w:tcW w:w="1517" w:type="dxa"/>
            <w:vMerge w:val="continue"/>
            <w:tcBorders>
              <w:tl2br w:val="nil"/>
              <w:tr2bl w:val="nil"/>
            </w:tcBorders>
          </w:tcPr>
          <w:p w14:paraId="65273516">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tc>
      </w:tr>
      <w:tr w14:paraId="673114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30" w:type="dxa"/>
            <w:tcBorders>
              <w:tl2br w:val="nil"/>
              <w:tr2bl w:val="nil"/>
            </w:tcBorders>
          </w:tcPr>
          <w:p w14:paraId="7D271FC0">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工作单位及职务</w:t>
            </w:r>
          </w:p>
        </w:tc>
        <w:tc>
          <w:tcPr>
            <w:tcW w:w="3813" w:type="dxa"/>
            <w:gridSpan w:val="5"/>
            <w:tcBorders>
              <w:tl2br w:val="nil"/>
              <w:tr2bl w:val="nil"/>
            </w:tcBorders>
          </w:tcPr>
          <w:p w14:paraId="54E19B3B">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tc>
        <w:tc>
          <w:tcPr>
            <w:tcW w:w="1200" w:type="dxa"/>
            <w:tcBorders>
              <w:tl2br w:val="nil"/>
              <w:tr2bl w:val="nil"/>
            </w:tcBorders>
          </w:tcPr>
          <w:p w14:paraId="1E99E3CA">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民    族</w:t>
            </w:r>
          </w:p>
        </w:tc>
        <w:tc>
          <w:tcPr>
            <w:tcW w:w="762" w:type="dxa"/>
            <w:tcBorders>
              <w:tl2br w:val="nil"/>
              <w:tr2bl w:val="nil"/>
            </w:tcBorders>
          </w:tcPr>
          <w:p w14:paraId="4E981A76">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tc>
        <w:tc>
          <w:tcPr>
            <w:tcW w:w="1517" w:type="dxa"/>
            <w:vMerge w:val="continue"/>
            <w:tcBorders>
              <w:tl2br w:val="nil"/>
              <w:tr2bl w:val="nil"/>
            </w:tcBorders>
          </w:tcPr>
          <w:p w14:paraId="34C8EF51">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tc>
      </w:tr>
      <w:tr w14:paraId="67FAB7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30" w:type="dxa"/>
            <w:tcBorders>
              <w:tl2br w:val="nil"/>
              <w:tr2bl w:val="nil"/>
            </w:tcBorders>
          </w:tcPr>
          <w:p w14:paraId="2BD28014">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通讯地址</w:t>
            </w:r>
          </w:p>
        </w:tc>
        <w:tc>
          <w:tcPr>
            <w:tcW w:w="3813" w:type="dxa"/>
            <w:gridSpan w:val="5"/>
            <w:tcBorders>
              <w:tl2br w:val="nil"/>
              <w:tr2bl w:val="nil"/>
            </w:tcBorders>
          </w:tcPr>
          <w:p w14:paraId="5BCB026B">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tc>
        <w:tc>
          <w:tcPr>
            <w:tcW w:w="1200" w:type="dxa"/>
            <w:tcBorders>
              <w:tl2br w:val="nil"/>
              <w:tr2bl w:val="nil"/>
            </w:tcBorders>
          </w:tcPr>
          <w:p w14:paraId="21157736">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邮政编码</w:t>
            </w:r>
          </w:p>
        </w:tc>
        <w:tc>
          <w:tcPr>
            <w:tcW w:w="2279" w:type="dxa"/>
            <w:gridSpan w:val="2"/>
            <w:tcBorders>
              <w:tl2br w:val="nil"/>
              <w:tr2bl w:val="nil"/>
            </w:tcBorders>
          </w:tcPr>
          <w:p w14:paraId="6101EDDB">
            <w:pPr>
              <w:spacing w:line="360" w:lineRule="auto"/>
              <w:jc w:val="center"/>
              <w:rPr>
                <w:rFonts w:hint="default" w:ascii="Calibri" w:hAnsi="Calibri"/>
                <w:b/>
                <w:bCs/>
                <w:color w:val="000000" w:themeColor="text1"/>
                <w:sz w:val="24"/>
                <w:szCs w:val="24"/>
                <w:vertAlign w:val="baseline"/>
                <w:lang w:val="en-US" w:eastAsia="zh-CN"/>
                <w14:textFill>
                  <w14:solidFill>
                    <w14:schemeClr w14:val="tx1"/>
                  </w14:solidFill>
                </w14:textFill>
              </w:rPr>
            </w:pPr>
          </w:p>
        </w:tc>
      </w:tr>
      <w:tr w14:paraId="784F9A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6" w:hRule="atLeast"/>
        </w:trPr>
        <w:tc>
          <w:tcPr>
            <w:tcW w:w="4249" w:type="dxa"/>
            <w:gridSpan w:val="5"/>
            <w:tcBorders>
              <w:tl2br w:val="nil"/>
              <w:tr2bl w:val="nil"/>
            </w:tcBorders>
          </w:tcPr>
          <w:p w14:paraId="25938A80">
            <w:pPr>
              <w:spacing w:line="360" w:lineRule="auto"/>
              <w:rPr>
                <w:rFonts w:hint="default" w:ascii="Calibri" w:hAnsi="Calibri"/>
                <w:b/>
                <w:bCs/>
                <w:color w:val="000000" w:themeColor="text1"/>
                <w:sz w:val="24"/>
                <w:szCs w:val="24"/>
                <w:vertAlign w:val="baseline"/>
                <w:lang w:val="en-US" w:eastAsia="zh-CN"/>
                <w14:textFill>
                  <w14:solidFill>
                    <w14:schemeClr w14:val="tx1"/>
                  </w14:solidFill>
                </w14:textFill>
              </w:rPr>
            </w:pPr>
            <w:r>
              <w:rPr>
                <w:rFonts w:hint="default" w:ascii="Calibri" w:hAnsi="Calibri"/>
                <w:b/>
                <w:bCs/>
                <w:color w:val="000000" w:themeColor="text1"/>
                <w:sz w:val="24"/>
                <w:szCs w:val="24"/>
                <w:vertAlign w:val="baseline"/>
                <w:lang w:val="en-US" w:eastAsia="zh-CN"/>
                <w14:textFill>
                  <w14:solidFill>
                    <w14:schemeClr w14:val="tx1"/>
                  </w14:solidFill>
                </w14:textFill>
              </w:rPr>
              <w:t>身份证（正面）</w:t>
            </w:r>
          </w:p>
        </w:tc>
        <w:tc>
          <w:tcPr>
            <w:tcW w:w="4273" w:type="dxa"/>
            <w:gridSpan w:val="4"/>
            <w:tcBorders>
              <w:tl2br w:val="nil"/>
              <w:tr2bl w:val="nil"/>
            </w:tcBorders>
          </w:tcPr>
          <w:p w14:paraId="4AEB3D85">
            <w:pPr>
              <w:spacing w:line="360" w:lineRule="auto"/>
              <w:rPr>
                <w:rFonts w:hint="eastAsia"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身份证（反面）</w:t>
            </w:r>
          </w:p>
        </w:tc>
      </w:tr>
      <w:tr w14:paraId="77B063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47" w:hRule="atLeast"/>
        </w:trPr>
        <w:tc>
          <w:tcPr>
            <w:tcW w:w="4249" w:type="dxa"/>
            <w:gridSpan w:val="5"/>
            <w:tcBorders>
              <w:tl2br w:val="nil"/>
              <w:tr2bl w:val="nil"/>
            </w:tcBorders>
          </w:tcPr>
          <w:p w14:paraId="5415A7F3">
            <w:pPr>
              <w:spacing w:line="360" w:lineRule="auto"/>
              <w:rPr>
                <w:rFonts w:hint="eastAsia" w:ascii="Calibri" w:hAnsi="Calibri"/>
                <w:b/>
                <w:bCs/>
                <w:color w:val="000000" w:themeColor="text1"/>
                <w:sz w:val="24"/>
                <w:szCs w:val="24"/>
                <w:vertAlign w:val="baseline"/>
                <w:lang w:val="en-US" w:eastAsia="zh-CN"/>
                <w14:textFill>
                  <w14:solidFill>
                    <w14:schemeClr w14:val="tx1"/>
                  </w14:solidFill>
                </w14:textFill>
              </w:rPr>
            </w:pPr>
          </w:p>
        </w:tc>
        <w:tc>
          <w:tcPr>
            <w:tcW w:w="4273" w:type="dxa"/>
            <w:gridSpan w:val="4"/>
            <w:tcBorders>
              <w:tl2br w:val="nil"/>
              <w:tr2bl w:val="nil"/>
            </w:tcBorders>
          </w:tcPr>
          <w:p w14:paraId="3E029AB0">
            <w:pPr>
              <w:spacing w:line="360" w:lineRule="auto"/>
              <w:rPr>
                <w:rFonts w:hint="eastAsia" w:ascii="Calibri" w:hAnsi="Calibri"/>
                <w:b/>
                <w:bCs/>
                <w:color w:val="000000" w:themeColor="text1"/>
                <w:sz w:val="24"/>
                <w:szCs w:val="24"/>
                <w:vertAlign w:val="baseline"/>
                <w:lang w:val="en-US" w:eastAsia="zh-CN"/>
                <w14:textFill>
                  <w14:solidFill>
                    <w14:schemeClr w14:val="tx1"/>
                  </w14:solidFill>
                </w14:textFill>
              </w:rPr>
            </w:pPr>
          </w:p>
        </w:tc>
      </w:tr>
      <w:tr w14:paraId="0E8D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78" w:hRule="atLeast"/>
        </w:trPr>
        <w:tc>
          <w:tcPr>
            <w:tcW w:w="8522" w:type="dxa"/>
            <w:gridSpan w:val="9"/>
            <w:tcBorders>
              <w:tl2br w:val="nil"/>
              <w:tr2bl w:val="nil"/>
            </w:tcBorders>
          </w:tcPr>
          <w:p w14:paraId="4AA1E2C0">
            <w:pPr>
              <w:numPr>
                <w:ilvl w:val="0"/>
                <w:numId w:val="0"/>
              </w:numPr>
              <w:spacing w:line="360" w:lineRule="auto"/>
              <w:rPr>
                <w:rFonts w:hint="eastAsia" w:ascii="Calibri" w:hAnsi="Calibri"/>
                <w:b/>
                <w:bCs/>
                <w:color w:val="000000" w:themeColor="text1"/>
                <w:sz w:val="24"/>
                <w:szCs w:val="24"/>
                <w:vertAlign w:val="baseline"/>
                <w:lang w:val="en-US" w:eastAsia="zh-CN"/>
                <w14:textFill>
                  <w14:solidFill>
                    <w14:schemeClr w14:val="tx1"/>
                  </w14:solidFill>
                </w14:textFill>
              </w:rPr>
            </w:pPr>
            <w:r>
              <w:rPr>
                <w:rFonts w:hint="eastAsia" w:ascii="Calibri" w:hAnsi="Calibri"/>
                <w:b/>
                <w:bCs/>
                <w:color w:val="000000" w:themeColor="text1"/>
                <w:sz w:val="24"/>
                <w:szCs w:val="24"/>
                <w:vertAlign w:val="baseline"/>
                <w:lang w:val="en-US" w:eastAsia="zh-CN"/>
                <w14:textFill>
                  <w14:solidFill>
                    <w14:schemeClr w14:val="tx1"/>
                  </w14:solidFill>
                </w14:textFill>
              </w:rPr>
              <w:t>个人简介：</w:t>
            </w:r>
          </w:p>
          <w:p w14:paraId="5FA6D2D8">
            <w:pPr>
              <w:numPr>
                <w:ilvl w:val="0"/>
                <w:numId w:val="0"/>
              </w:numPr>
              <w:spacing w:line="360" w:lineRule="auto"/>
              <w:rPr>
                <w:rFonts w:hint="eastAsia" w:ascii="Calibri" w:hAnsi="Calibri"/>
                <w:b/>
                <w:bCs/>
                <w:color w:val="000000" w:themeColor="text1"/>
                <w:sz w:val="24"/>
                <w:szCs w:val="24"/>
                <w:vertAlign w:val="baseline"/>
                <w:lang w:val="en-US" w:eastAsia="zh-CN"/>
                <w14:textFill>
                  <w14:solidFill>
                    <w14:schemeClr w14:val="tx1"/>
                  </w14:solidFill>
                </w14:textFill>
              </w:rPr>
            </w:pPr>
          </w:p>
          <w:p w14:paraId="784E8B71">
            <w:pPr>
              <w:numPr>
                <w:ilvl w:val="0"/>
                <w:numId w:val="0"/>
              </w:numPr>
              <w:spacing w:line="360" w:lineRule="auto"/>
              <w:rPr>
                <w:rFonts w:hint="eastAsia" w:ascii="Calibri" w:hAnsi="Calibri"/>
                <w:b/>
                <w:bCs/>
                <w:color w:val="000000" w:themeColor="text1"/>
                <w:sz w:val="24"/>
                <w:szCs w:val="24"/>
                <w:vertAlign w:val="baseline"/>
                <w:lang w:val="en-US" w:eastAsia="zh-CN"/>
                <w14:textFill>
                  <w14:solidFill>
                    <w14:schemeClr w14:val="tx1"/>
                  </w14:solidFill>
                </w14:textFill>
              </w:rPr>
            </w:pPr>
          </w:p>
          <w:p w14:paraId="609ACAFC">
            <w:pPr>
              <w:numPr>
                <w:ilvl w:val="0"/>
                <w:numId w:val="0"/>
              </w:numPr>
              <w:spacing w:line="360" w:lineRule="auto"/>
              <w:rPr>
                <w:rFonts w:hint="eastAsia" w:ascii="Calibri" w:hAnsi="Calibri"/>
                <w:b/>
                <w:bCs/>
                <w:color w:val="000000" w:themeColor="text1"/>
                <w:sz w:val="24"/>
                <w:szCs w:val="24"/>
                <w:vertAlign w:val="baseline"/>
                <w:lang w:val="en-US" w:eastAsia="zh-CN"/>
                <w14:textFill>
                  <w14:solidFill>
                    <w14:schemeClr w14:val="tx1"/>
                  </w14:solidFill>
                </w14:textFill>
              </w:rPr>
            </w:pPr>
          </w:p>
          <w:p w14:paraId="1A450992">
            <w:pPr>
              <w:numPr>
                <w:ilvl w:val="0"/>
                <w:numId w:val="0"/>
              </w:numPr>
              <w:spacing w:line="360" w:lineRule="auto"/>
              <w:rPr>
                <w:rFonts w:hint="eastAsia" w:ascii="Calibri" w:hAnsi="Calibri"/>
                <w:b/>
                <w:bCs/>
                <w:color w:val="000000" w:themeColor="text1"/>
                <w:sz w:val="24"/>
                <w:szCs w:val="24"/>
                <w:vertAlign w:val="baseline"/>
                <w:lang w:val="en-US" w:eastAsia="zh-CN"/>
                <w14:textFill>
                  <w14:solidFill>
                    <w14:schemeClr w14:val="tx1"/>
                  </w14:solidFill>
                </w14:textFill>
              </w:rPr>
            </w:pPr>
          </w:p>
          <w:p w14:paraId="60D6A7FC">
            <w:pPr>
              <w:numPr>
                <w:ilvl w:val="0"/>
                <w:numId w:val="0"/>
              </w:numPr>
              <w:spacing w:line="360" w:lineRule="auto"/>
              <w:rPr>
                <w:rFonts w:hint="eastAsia" w:ascii="Calibri" w:hAnsi="Calibri"/>
                <w:b/>
                <w:bCs/>
                <w:color w:val="000000" w:themeColor="text1"/>
                <w:sz w:val="24"/>
                <w:szCs w:val="24"/>
                <w:vertAlign w:val="baseline"/>
                <w:lang w:val="en-US" w:eastAsia="zh-CN"/>
                <w14:textFill>
                  <w14:solidFill>
                    <w14:schemeClr w14:val="tx1"/>
                  </w14:solidFill>
                </w14:textFill>
              </w:rPr>
            </w:pPr>
          </w:p>
          <w:p w14:paraId="714EBDF0">
            <w:pPr>
              <w:numPr>
                <w:ilvl w:val="0"/>
                <w:numId w:val="0"/>
              </w:numPr>
              <w:spacing w:line="360" w:lineRule="auto"/>
              <w:rPr>
                <w:rFonts w:hint="eastAsia" w:ascii="Calibri" w:hAnsi="Calibri"/>
                <w:b/>
                <w:bCs/>
                <w:color w:val="000000" w:themeColor="text1"/>
                <w:sz w:val="24"/>
                <w:szCs w:val="24"/>
                <w:vertAlign w:val="baseline"/>
                <w:lang w:val="en-US" w:eastAsia="zh-CN"/>
                <w14:textFill>
                  <w14:solidFill>
                    <w14:schemeClr w14:val="tx1"/>
                  </w14:solidFill>
                </w14:textFill>
              </w:rPr>
            </w:pPr>
          </w:p>
          <w:p w14:paraId="5A8B903B">
            <w:pPr>
              <w:numPr>
                <w:ilvl w:val="0"/>
                <w:numId w:val="0"/>
              </w:numPr>
              <w:spacing w:line="360" w:lineRule="auto"/>
              <w:rPr>
                <w:rFonts w:hint="eastAsia" w:ascii="Calibri" w:hAnsi="Calibri"/>
                <w:b/>
                <w:bCs/>
                <w:color w:val="000000" w:themeColor="text1"/>
                <w:sz w:val="24"/>
                <w:szCs w:val="24"/>
                <w:vertAlign w:val="baseline"/>
                <w:lang w:val="en-US" w:eastAsia="zh-CN"/>
                <w14:textFill>
                  <w14:solidFill>
                    <w14:schemeClr w14:val="tx1"/>
                  </w14:solidFill>
                </w14:textFill>
              </w:rPr>
            </w:pPr>
          </w:p>
          <w:p w14:paraId="72D712DD">
            <w:pPr>
              <w:numPr>
                <w:ilvl w:val="0"/>
                <w:numId w:val="0"/>
              </w:numPr>
              <w:spacing w:line="360" w:lineRule="auto"/>
              <w:rPr>
                <w:rFonts w:hint="default" w:ascii="Calibri" w:hAnsi="Calibri"/>
                <w:b/>
                <w:bCs/>
                <w:color w:val="000000" w:themeColor="text1"/>
                <w:sz w:val="24"/>
                <w:szCs w:val="24"/>
                <w:vertAlign w:val="baseline"/>
                <w:lang w:val="en-US" w:eastAsia="zh-CN"/>
                <w14:textFill>
                  <w14:solidFill>
                    <w14:schemeClr w14:val="tx1"/>
                  </w14:solidFill>
                </w14:textFill>
              </w:rPr>
            </w:pPr>
          </w:p>
        </w:tc>
      </w:tr>
      <w:tr w14:paraId="56114F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91" w:hRule="atLeast"/>
        </w:trPr>
        <w:tc>
          <w:tcPr>
            <w:tcW w:w="8522" w:type="dxa"/>
            <w:gridSpan w:val="9"/>
            <w:tcBorders>
              <w:tl2br w:val="nil"/>
              <w:tr2bl w:val="nil"/>
            </w:tcBorders>
            <w:shd w:val="clear" w:color="auto" w:fill="FFFFFF"/>
            <w:vAlign w:val="center"/>
          </w:tcPr>
          <w:p w14:paraId="53252F94">
            <w:pPr>
              <w:numPr>
                <w:ilvl w:val="0"/>
                <w:numId w:val="0"/>
              </w:numPr>
              <w:spacing w:line="360" w:lineRule="auto"/>
              <w:rPr>
                <w:rFonts w:hint="eastAsia" w:ascii="Calibri" w:hAnsi="Calibri"/>
                <w:b/>
                <w:bCs/>
                <w:color w:val="000000" w:themeColor="text1"/>
                <w:sz w:val="24"/>
                <w:szCs w:val="24"/>
                <w:lang w:val="en-US" w:eastAsia="zh-CN"/>
                <w14:textFill>
                  <w14:solidFill>
                    <w14:schemeClr w14:val="tx1"/>
                  </w14:solidFill>
                </w14:textFill>
              </w:rPr>
            </w:pPr>
            <w:r>
              <w:rPr>
                <w:rFonts w:hint="eastAsia" w:ascii="Calibri" w:hAnsi="Calibri"/>
                <w:b/>
                <w:bCs/>
                <w:color w:val="000000" w:themeColor="text1"/>
                <w:sz w:val="24"/>
                <w:szCs w:val="24"/>
                <w:lang w:val="en-US" w:eastAsia="zh-CN"/>
                <w14:textFill>
                  <w14:solidFill>
                    <w14:schemeClr w14:val="tx1"/>
                  </w14:solidFill>
                </w14:textFill>
              </w:rPr>
              <w:t>曾获荣誉（附相关证明）：</w:t>
            </w:r>
          </w:p>
          <w:p w14:paraId="3B6CE193">
            <w:pPr>
              <w:numPr>
                <w:ilvl w:val="0"/>
                <w:numId w:val="0"/>
              </w:numPr>
              <w:spacing w:line="360" w:lineRule="auto"/>
              <w:ind w:left="0" w:leftChars="0" w:firstLine="0" w:firstLineChars="0"/>
              <w:rPr>
                <w:rFonts w:hint="eastAsia" w:ascii="Calibri" w:hAnsi="Calibri" w:eastAsia="宋体" w:cs="宋体"/>
                <w:b/>
                <w:bCs/>
                <w:color w:val="000000" w:themeColor="text1"/>
                <w:kern w:val="2"/>
                <w:sz w:val="24"/>
                <w:szCs w:val="24"/>
                <w:lang w:val="en-US" w:eastAsia="zh-CN" w:bidi="ar-SA"/>
                <w14:textFill>
                  <w14:solidFill>
                    <w14:schemeClr w14:val="tx1"/>
                  </w14:solidFill>
                </w14:textFill>
              </w:rPr>
            </w:pPr>
          </w:p>
        </w:tc>
      </w:tr>
      <w:tr w14:paraId="2B6658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91" w:hRule="atLeast"/>
        </w:trPr>
        <w:tc>
          <w:tcPr>
            <w:tcW w:w="0" w:type="auto"/>
            <w:gridSpan w:val="9"/>
            <w:shd w:val="clear" w:color="auto" w:fill="FFFFFF"/>
            <w:vAlign w:val="center"/>
          </w:tcPr>
          <w:p w14:paraId="50A15FA4">
            <w:pPr>
              <w:numPr>
                <w:ilvl w:val="0"/>
                <w:numId w:val="0"/>
              </w:numPr>
              <w:spacing w:line="360" w:lineRule="auto"/>
              <w:ind w:left="0" w:leftChars="0" w:firstLine="0" w:firstLineChars="0"/>
              <w:rPr>
                <w:rFonts w:hint="eastAsia" w:ascii="Calibri" w:hAnsi="Calibri" w:eastAsia="宋体" w:cs="宋体"/>
                <w:b/>
                <w:bCs/>
                <w:color w:val="000000" w:themeColor="text1"/>
                <w:kern w:val="2"/>
                <w:sz w:val="24"/>
                <w:szCs w:val="24"/>
                <w:lang w:val="en-US" w:eastAsia="zh-CN" w:bidi="ar-SA"/>
                <w14:textFill>
                  <w14:solidFill>
                    <w14:schemeClr w14:val="tx1"/>
                  </w14:solidFill>
                </w14:textFill>
              </w:rPr>
            </w:pPr>
            <w:r>
              <w:rPr>
                <w:rFonts w:hint="eastAsia" w:ascii="Calibri" w:hAnsi="Calibri"/>
                <w:b/>
                <w:bCs/>
                <w:color w:val="000000" w:themeColor="text1"/>
                <w:sz w:val="24"/>
                <w:szCs w:val="24"/>
                <w:lang w:val="en-US" w:eastAsia="zh-CN"/>
                <w14:textFill>
                  <w14:solidFill>
                    <w14:schemeClr w14:val="tx1"/>
                  </w14:solidFill>
                </w14:textFill>
              </w:rPr>
              <w:t>在健康领域的特殊贡献或社会影响力简述（附相关证明）：</w:t>
            </w:r>
          </w:p>
        </w:tc>
      </w:tr>
    </w:tbl>
    <w:p w14:paraId="5FB43142">
      <w:pPr>
        <w:numPr>
          <w:ilvl w:val="0"/>
          <w:numId w:val="0"/>
        </w:numPr>
        <w:spacing w:line="360" w:lineRule="auto"/>
        <w:rPr>
          <w:rFonts w:hint="eastAsia" w:ascii="Calibri" w:hAnsi="Calibri"/>
          <w:b/>
          <w:bCs/>
          <w:color w:val="000000" w:themeColor="text1"/>
          <w:sz w:val="24"/>
          <w:szCs w:val="24"/>
          <w:lang w:val="en-US" w:eastAsia="zh-CN"/>
          <w14:textFill>
            <w14:solidFill>
              <w14:schemeClr w14:val="tx1"/>
            </w14:solidFill>
          </w14:textFill>
        </w:rPr>
      </w:pPr>
    </w:p>
    <w:p w14:paraId="3FFAFA69">
      <w:pPr>
        <w:numPr>
          <w:ilvl w:val="0"/>
          <w:numId w:val="0"/>
        </w:numPr>
        <w:spacing w:line="360" w:lineRule="auto"/>
        <w:rPr>
          <w:rFonts w:hint="eastAsia" w:ascii="Calibri" w:hAnsi="Calibri"/>
          <w:b/>
          <w:bCs/>
          <w:color w:val="000000" w:themeColor="text1"/>
          <w:sz w:val="24"/>
          <w:szCs w:val="24"/>
          <w:lang w:val="en-US" w:eastAsia="zh-CN"/>
          <w14:textFill>
            <w14:solidFill>
              <w14:schemeClr w14:val="tx1"/>
            </w14:solidFill>
          </w14:textFill>
        </w:rPr>
      </w:pPr>
      <w:r>
        <w:rPr>
          <w:rFonts w:hint="eastAsia" w:ascii="Calibri" w:hAnsi="Calibri"/>
          <w:b/>
          <w:bCs/>
          <w:color w:val="000000" w:themeColor="text1"/>
          <w:sz w:val="24"/>
          <w:szCs w:val="24"/>
          <w:lang w:val="en-US" w:eastAsia="zh-CN"/>
          <w14:textFill>
            <w14:solidFill>
              <w14:schemeClr w14:val="tx1"/>
            </w14:solidFill>
          </w14:textFill>
        </w:rPr>
        <w:t>声明：</w:t>
      </w:r>
    </w:p>
    <w:p w14:paraId="5FDB95DC">
      <w:pPr>
        <w:numPr>
          <w:ilvl w:val="0"/>
          <w:numId w:val="0"/>
        </w:numPr>
        <w:spacing w:line="360" w:lineRule="auto"/>
        <w:ind w:firstLine="480" w:firstLineChars="200"/>
        <w:rPr>
          <w:rFonts w:hint="eastAsia" w:ascii="Calibri" w:hAnsi="Calibri"/>
          <w:color w:val="000000" w:themeColor="text1"/>
          <w:sz w:val="24"/>
          <w:szCs w:val="24"/>
          <w:lang w:val="en-US" w:eastAsia="zh-CN"/>
          <w14:textFill>
            <w14:solidFill>
              <w14:schemeClr w14:val="tx1"/>
            </w14:solidFill>
          </w14:textFill>
        </w:rPr>
      </w:pPr>
      <w:r>
        <w:rPr>
          <w:rFonts w:hint="eastAsia" w:ascii="Calibri" w:hAnsi="Calibri"/>
          <w:color w:val="000000" w:themeColor="text1"/>
          <w:sz w:val="24"/>
          <w:szCs w:val="24"/>
          <w:lang w:val="en-US" w:eastAsia="zh-CN"/>
          <w14:textFill>
            <w14:solidFill>
              <w14:schemeClr w14:val="tx1"/>
            </w14:solidFill>
          </w14:textFill>
        </w:rPr>
        <w:t>1.本人所填报的《申请表》内容属实、不含虚假。</w:t>
      </w:r>
    </w:p>
    <w:p w14:paraId="66B58D81">
      <w:pPr>
        <w:numPr>
          <w:ilvl w:val="0"/>
          <w:numId w:val="0"/>
        </w:numPr>
        <w:spacing w:line="360" w:lineRule="auto"/>
        <w:ind w:firstLine="480" w:firstLineChars="200"/>
        <w:rPr>
          <w:rFonts w:hint="eastAsia" w:ascii="Calibri" w:hAnsi="Calibri"/>
          <w:color w:val="000000" w:themeColor="text1"/>
          <w:sz w:val="24"/>
          <w:szCs w:val="24"/>
          <w:lang w:val="en-US" w:eastAsia="zh-CN"/>
          <w14:textFill>
            <w14:solidFill>
              <w14:schemeClr w14:val="tx1"/>
            </w14:solidFill>
          </w14:textFill>
        </w:rPr>
      </w:pPr>
      <w:r>
        <w:rPr>
          <w:rFonts w:hint="eastAsia" w:ascii="Calibri" w:hAnsi="Calibri"/>
          <w:color w:val="000000" w:themeColor="text1"/>
          <w:sz w:val="24"/>
          <w:szCs w:val="24"/>
          <w:lang w:val="en-US" w:eastAsia="zh-CN"/>
          <w14:textFill>
            <w14:solidFill>
              <w14:schemeClr w14:val="tx1"/>
            </w14:solidFill>
          </w14:textFill>
        </w:rPr>
        <w:t>2.本人如获荣誉证书仅用健康宣传活动，如有非法行为愿意承担一切法律与经济责任。</w:t>
      </w:r>
    </w:p>
    <w:p w14:paraId="1D0F610C">
      <w:pPr>
        <w:numPr>
          <w:ilvl w:val="0"/>
          <w:numId w:val="0"/>
        </w:numPr>
        <w:spacing w:line="360" w:lineRule="auto"/>
        <w:ind w:firstLine="480" w:firstLineChars="200"/>
        <w:rPr>
          <w:rFonts w:hint="eastAsia" w:ascii="Calibri" w:hAnsi="Calibri"/>
          <w:color w:val="000000" w:themeColor="text1"/>
          <w:sz w:val="24"/>
          <w:szCs w:val="24"/>
          <w:lang w:val="en-US" w:eastAsia="zh-CN"/>
          <w14:textFill>
            <w14:solidFill>
              <w14:schemeClr w14:val="tx1"/>
            </w14:solidFill>
          </w14:textFill>
        </w:rPr>
      </w:pPr>
      <w:r>
        <w:rPr>
          <w:rFonts w:hint="eastAsia" w:ascii="Calibri" w:hAnsi="Calibri"/>
          <w:color w:val="000000" w:themeColor="text1"/>
          <w:sz w:val="24"/>
          <w:szCs w:val="24"/>
          <w:lang w:val="en-US" w:eastAsia="zh-CN"/>
          <w14:textFill>
            <w14:solidFill>
              <w14:schemeClr w14:val="tx1"/>
            </w14:solidFill>
          </w14:textFill>
        </w:rPr>
        <w:t>3.本人自愿申请成为“巾帼健康传播大使”，遵守相关规定，履行传播大使义务。</w:t>
      </w:r>
    </w:p>
    <w:p w14:paraId="4A692B0C">
      <w:pPr>
        <w:numPr>
          <w:ilvl w:val="0"/>
          <w:numId w:val="0"/>
        </w:numPr>
        <w:spacing w:line="360" w:lineRule="auto"/>
        <w:ind w:firstLine="480" w:firstLineChars="200"/>
        <w:rPr>
          <w:rFonts w:hint="eastAsia" w:ascii="Calibri" w:hAnsi="Calibri"/>
          <w:color w:val="000000" w:themeColor="text1"/>
          <w:sz w:val="24"/>
          <w:szCs w:val="24"/>
          <w:lang w:val="en-US" w:eastAsia="zh-CN"/>
          <w14:textFill>
            <w14:solidFill>
              <w14:schemeClr w14:val="tx1"/>
            </w14:solidFill>
          </w14:textFill>
        </w:rPr>
      </w:pPr>
    </w:p>
    <w:p w14:paraId="5EE1D612">
      <w:pPr>
        <w:numPr>
          <w:ilvl w:val="0"/>
          <w:numId w:val="0"/>
        </w:numPr>
        <w:spacing w:line="360" w:lineRule="auto"/>
        <w:jc w:val="right"/>
        <w:rPr>
          <w:rFonts w:hint="eastAsia" w:ascii="Calibri" w:hAnsi="Calibri"/>
          <w:b/>
          <w:bCs/>
          <w:color w:val="000000" w:themeColor="text1"/>
          <w:sz w:val="24"/>
          <w:szCs w:val="24"/>
          <w:lang w:val="en-US" w:eastAsia="zh-CN"/>
          <w14:textFill>
            <w14:solidFill>
              <w14:schemeClr w14:val="tx1"/>
            </w14:solidFill>
          </w14:textFill>
        </w:rPr>
      </w:pPr>
      <w:r>
        <w:rPr>
          <w:rFonts w:hint="eastAsia" w:ascii="Calibri" w:hAnsi="Calibri"/>
          <w:b/>
          <w:bCs/>
          <w:color w:val="000000" w:themeColor="text1"/>
          <w:sz w:val="24"/>
          <w:szCs w:val="24"/>
          <w:lang w:val="en-US" w:eastAsia="zh-CN"/>
          <w14:textFill>
            <w14:solidFill>
              <w14:schemeClr w14:val="tx1"/>
            </w14:solidFill>
          </w14:textFill>
        </w:rPr>
        <w:t>申请人签字：________________</w:t>
      </w:r>
      <w:r>
        <w:rPr>
          <w:rFonts w:hint="default" w:ascii="Calibri" w:hAnsi="Calibri"/>
          <w:b/>
          <w:bCs/>
          <w:color w:val="000000" w:themeColor="text1"/>
          <w:sz w:val="24"/>
          <w:szCs w:val="24"/>
          <w:lang w:val="en-US" w:eastAsia="zh-CN"/>
          <w14:textFill>
            <w14:solidFill>
              <w14:schemeClr w14:val="tx1"/>
            </w14:solidFill>
          </w14:textFill>
        </w:rPr>
        <w:br w:type="textWrapping"/>
      </w:r>
      <w:r>
        <w:rPr>
          <w:rFonts w:hint="default" w:ascii="Calibri" w:hAnsi="Calibri"/>
          <w:b/>
          <w:bCs/>
          <w:color w:val="000000" w:themeColor="text1"/>
          <w:sz w:val="24"/>
          <w:szCs w:val="24"/>
          <w:lang w:val="en-US" w:eastAsia="zh-CN"/>
          <w14:textFill>
            <w14:solidFill>
              <w14:schemeClr w14:val="tx1"/>
            </w14:solidFill>
          </w14:textFill>
        </w:rPr>
        <w:t>日期：____年____月____日</w:t>
      </w:r>
    </w:p>
    <w:p w14:paraId="49E6EDF8">
      <w:pPr>
        <w:numPr>
          <w:ilvl w:val="0"/>
          <w:numId w:val="0"/>
        </w:numPr>
        <w:spacing w:line="360" w:lineRule="auto"/>
        <w:ind w:firstLine="480" w:firstLineChars="200"/>
        <w:rPr>
          <w:rFonts w:hint="eastAsia" w:ascii="Calibri" w:hAnsi="Calibri"/>
          <w:color w:val="000000" w:themeColor="text1"/>
          <w:sz w:val="24"/>
          <w:szCs w:val="24"/>
          <w:lang w:val="en-US" w:eastAsia="zh-CN"/>
          <w14:textFill>
            <w14:solidFill>
              <w14:schemeClr w14:val="tx1"/>
            </w14:solidFill>
          </w14:textFill>
        </w:rPr>
      </w:pPr>
    </w:p>
    <w:p w14:paraId="1589F267">
      <w:pPr>
        <w:numPr>
          <w:ilvl w:val="0"/>
          <w:numId w:val="0"/>
        </w:numPr>
        <w:spacing w:line="360" w:lineRule="auto"/>
        <w:rPr>
          <w:rFonts w:hint="default" w:ascii="Calibri" w:hAnsi="Calibri"/>
          <w:b/>
          <w:bCs/>
          <w:color w:val="000000" w:themeColor="text1"/>
          <w:sz w:val="24"/>
          <w:szCs w:val="24"/>
          <w:lang w:val="en-US" w:eastAsia="zh-CN"/>
          <w14:textFill>
            <w14:solidFill>
              <w14:schemeClr w14:val="tx1"/>
            </w14:solidFill>
          </w14:textFill>
        </w:rPr>
      </w:pPr>
      <w:r>
        <w:rPr>
          <w:rFonts w:hint="eastAsia" w:ascii="Calibri" w:hAnsi="Calibri"/>
          <w:b/>
          <w:bCs/>
          <w:color w:val="000000" w:themeColor="text1"/>
          <w:sz w:val="24"/>
          <w:szCs w:val="24"/>
          <w:lang w:val="en-US" w:eastAsia="zh-CN"/>
          <w14:textFill>
            <w14:solidFill>
              <w14:schemeClr w14:val="tx1"/>
            </w14:solidFill>
          </w14:textFill>
        </w:rPr>
        <w:t>提示：</w:t>
      </w:r>
    </w:p>
    <w:p w14:paraId="504E0C4A">
      <w:pPr>
        <w:keepNext w:val="0"/>
        <w:keepLines w:val="0"/>
        <w:widowControl/>
        <w:suppressLineNumbers w:val="0"/>
        <w:jc w:val="left"/>
        <w:rPr>
          <w:rFonts w:hint="eastAsia" w:ascii="Calibri" w:hAnsi="Calibri"/>
          <w:color w:val="000000" w:themeColor="text1"/>
          <w:sz w:val="24"/>
          <w:szCs w:val="24"/>
          <w:lang w:val="en-US" w:eastAsia="zh-CN"/>
          <w14:textFill>
            <w14:solidFill>
              <w14:schemeClr w14:val="tx1"/>
            </w14:solidFill>
          </w14:textFill>
        </w:rPr>
      </w:pPr>
      <w:r>
        <w:rPr>
          <w:rFonts w:hint="eastAsia" w:ascii="Calibri" w:hAnsi="Calibri"/>
          <w:color w:val="000000" w:themeColor="text1"/>
          <w:sz w:val="24"/>
          <w:szCs w:val="24"/>
          <w:lang w:val="en-US" w:eastAsia="zh-CN"/>
          <w14:textFill>
            <w14:solidFill>
              <w14:schemeClr w14:val="tx1"/>
            </w14:solidFill>
          </w14:textFill>
        </w:rPr>
        <w:t>请填妥后，连同相关证明附件发送至邮箱：</w:t>
      </w:r>
      <w:r>
        <w:rPr>
          <w:rFonts w:hint="eastAsia" w:ascii="宋体" w:hAnsi="宋体" w:eastAsia="宋体" w:cs="宋体"/>
          <w:color w:val="0000FF"/>
          <w:kern w:val="0"/>
          <w:sz w:val="28"/>
          <w:szCs w:val="28"/>
          <w:lang w:val="en-US" w:eastAsia="zh-CN" w:bidi="ar"/>
        </w:rPr>
        <w:t>media@dyjkbd.com</w:t>
      </w:r>
    </w:p>
    <w:p w14:paraId="5F78B72F">
      <w:pPr>
        <w:numPr>
          <w:ilvl w:val="0"/>
          <w:numId w:val="0"/>
        </w:numPr>
        <w:spacing w:line="360" w:lineRule="auto"/>
        <w:rPr>
          <w:rFonts w:hint="default" w:ascii="Calibri" w:hAnsi="Calibri"/>
          <w:color w:val="000000" w:themeColor="text1"/>
          <w:sz w:val="24"/>
          <w:szCs w:val="24"/>
          <w:lang w:val="en-US" w:eastAsia="zh-CN"/>
          <w14:textFill>
            <w14:solidFill>
              <w14:schemeClr w14:val="tx1"/>
            </w14:solidFill>
          </w14:textFill>
        </w:rPr>
      </w:pPr>
      <w:r>
        <w:rPr>
          <w:rFonts w:hint="eastAsia" w:ascii="Calibri" w:hAnsi="Calibri"/>
          <w:color w:val="000000" w:themeColor="text1"/>
          <w:sz w:val="24"/>
          <w:szCs w:val="24"/>
          <w:lang w:val="en-US" w:eastAsia="zh-CN"/>
          <w14:textFill>
            <w14:solidFill>
              <w14:schemeClr w14:val="tx1"/>
            </w14:solidFill>
          </w14:textFill>
        </w:rPr>
        <w:t>联系电话：</w:t>
      </w:r>
      <w:r>
        <w:rPr>
          <w:rFonts w:hint="eastAsia"/>
          <w:color w:val="000000" w:themeColor="text1"/>
          <w:sz w:val="24"/>
          <w:szCs w:val="24"/>
          <w:lang w:val="en-US" w:eastAsia="zh-CN"/>
          <w14:textFill>
            <w14:solidFill>
              <w14:schemeClr w14:val="tx1"/>
            </w14:solidFill>
          </w14:textFill>
        </w:rPr>
        <w:t>010-52478634</w:t>
      </w:r>
    </w:p>
    <w:p w14:paraId="326C2675">
      <w:pPr>
        <w:rPr>
          <w:rFonts w:hint="eastAsia" w:eastAsia="黑体" w:cs="黑体"/>
          <w:b w:val="0"/>
          <w:b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spacing w:val="0"/>
          <w:sz w:val="24"/>
          <w:szCs w:val="24"/>
          <w:highlight w:val="none"/>
          <w:shd w:val="clear" w:color="auto" w:fill="FFFFFF"/>
          <w:lang w:val="en-US" w:eastAsia="zh-CN"/>
        </w:rPr>
        <w:br w:type="page"/>
      </w:r>
    </w:p>
    <w:p w14:paraId="1C6C6319">
      <w:pPr>
        <w:spacing w:line="360" w:lineRule="auto"/>
        <w:jc w:val="left"/>
        <w:rPr>
          <w:rFonts w:hint="eastAsia" w:eastAsia="黑体" w:cs="黑体"/>
          <w:b w:val="0"/>
          <w:bCs w:val="0"/>
          <w:color w:val="000000" w:themeColor="text1"/>
          <w:sz w:val="24"/>
          <w:szCs w:val="24"/>
          <w:lang w:val="en-US" w:eastAsia="zh-CN"/>
          <w14:textFill>
            <w14:solidFill>
              <w14:schemeClr w14:val="tx1"/>
            </w14:solidFill>
          </w14:textFill>
        </w:rPr>
      </w:pPr>
      <w:r>
        <w:rPr>
          <w:rFonts w:hint="eastAsia" w:eastAsia="黑体" w:cs="黑体"/>
          <w:b w:val="0"/>
          <w:bCs w:val="0"/>
          <w:color w:val="000000" w:themeColor="text1"/>
          <w:sz w:val="24"/>
          <w:szCs w:val="24"/>
          <w:lang w:val="en-US" w:eastAsia="zh-CN"/>
          <w14:textFill>
            <w14:solidFill>
              <w14:schemeClr w14:val="tx1"/>
            </w14:solidFill>
          </w14:textFill>
        </w:rPr>
        <w:t>附件2：</w:t>
      </w:r>
    </w:p>
    <w:p w14:paraId="07231311">
      <w:pPr>
        <w:spacing w:line="360" w:lineRule="auto"/>
        <w:jc w:val="left"/>
        <w:rPr>
          <w:rFonts w:hint="eastAsia" w:eastAsia="黑体" w:cs="黑体"/>
          <w:b w:val="0"/>
          <w:bCs w:val="0"/>
          <w:color w:val="000000" w:themeColor="text1"/>
          <w:sz w:val="24"/>
          <w:szCs w:val="24"/>
          <w:lang w:val="en-US" w:eastAsia="zh-CN"/>
          <w14:textFill>
            <w14:solidFill>
              <w14:schemeClr w14:val="tx1"/>
            </w14:solidFill>
          </w14:textFill>
        </w:rPr>
      </w:pPr>
      <w:bookmarkStart w:id="0" w:name="_GoBack"/>
      <w:bookmarkEnd w:id="0"/>
    </w:p>
    <w:p w14:paraId="269E33D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drawing>
          <wp:inline distT="0" distB="0" distL="114300" distR="114300">
            <wp:extent cx="5031105" cy="7116445"/>
            <wp:effectExtent l="0" t="0" r="10795" b="8255"/>
            <wp:docPr id="1" name="图片 1" descr="30099f3b741d82fe381fc31f92cd7f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0099f3b741d82fe381fc31f92cd7f0d"/>
                    <pic:cNvPicPr>
                      <a:picLocks noChangeAspect="1"/>
                    </pic:cNvPicPr>
                  </pic:nvPicPr>
                  <pic:blipFill>
                    <a:blip r:embed="rId6"/>
                    <a:stretch>
                      <a:fillRect/>
                    </a:stretch>
                  </pic:blipFill>
                  <pic:spPr>
                    <a:xfrm>
                      <a:off x="0" y="0"/>
                      <a:ext cx="5031105" cy="7116445"/>
                    </a:xfrm>
                    <a:prstGeom prst="rect">
                      <a:avLst/>
                    </a:prstGeom>
                  </pic:spPr>
                </pic:pic>
              </a:graphicData>
            </a:graphic>
          </wp:inline>
        </w:drawing>
      </w:r>
    </w:p>
    <w:sectPr>
      <w:headerReference r:id="rId3" w:type="default"/>
      <w:pgSz w:w="11906" w:h="16838"/>
      <w:pgMar w:top="285" w:right="1800" w:bottom="1157" w:left="1800" w:header="43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A981B">
    <w:pPr>
      <w:pStyle w:val="3"/>
      <w:spacing w:line="240" w:lineRule="auto"/>
      <w:jc w:val="distribute"/>
      <w:rPr>
        <w:rFonts w:hint="eastAsia" w:ascii="华文中宋" w:hAnsi="华文中宋" w:eastAsia="华文中宋" w:cs="华文中宋"/>
        <w:b/>
        <w:bCs/>
        <w:color w:val="FF0000"/>
        <w:w w:val="90"/>
        <w:sz w:val="72"/>
        <w:szCs w:val="72"/>
        <w:lang w:val="en-US" w:eastAsia="zh-CN"/>
      </w:rPr>
    </w:pPr>
    <w:r>
      <w:rPr>
        <w:rFonts w:hint="eastAsia" w:ascii="华文中宋" w:hAnsi="华文中宋" w:eastAsia="华文中宋" w:cs="华文中宋"/>
        <w:b/>
        <w:bCs/>
        <w:color w:val="FF0000"/>
        <w:w w:val="90"/>
        <w:sz w:val="72"/>
        <w:szCs w:val="72"/>
        <w:lang w:val="en-US" w:eastAsia="zh-CN"/>
      </w:rPr>
      <w:t>第一健康报道</w:t>
    </w:r>
  </w:p>
  <w:p w14:paraId="3A31FBB2">
    <w:pPr>
      <w:pStyle w:val="3"/>
      <w:spacing w:line="240" w:lineRule="auto"/>
      <w:jc w:val="distribute"/>
      <w:rPr>
        <w:rFonts w:hint="eastAsia" w:ascii="华文中宋" w:hAnsi="华文中宋" w:eastAsia="华文中宋" w:cs="华文中宋"/>
        <w:b/>
        <w:bCs/>
        <w:color w:val="FF0000"/>
        <w:w w:val="90"/>
        <w:sz w:val="48"/>
        <w:szCs w:val="48"/>
        <w:lang w:val="en-US" w:eastAsia="zh-CN"/>
      </w:rPr>
    </w:pPr>
    <w:r>
      <w:rPr>
        <w:sz w:val="48"/>
        <w:szCs w:val="48"/>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677545</wp:posOffset>
              </wp:positionV>
              <wp:extent cx="5312410" cy="0"/>
              <wp:effectExtent l="15875" t="15875" r="20955" b="29845"/>
              <wp:wrapNone/>
              <wp:docPr id="4" name="直接连接符 4"/>
              <wp:cNvGraphicFramePr/>
              <a:graphic xmlns:a="http://schemas.openxmlformats.org/drawingml/2006/main">
                <a:graphicData uri="http://schemas.microsoft.com/office/word/2010/wordprocessingShape">
                  <wps:wsp>
                    <wps:cNvCnPr/>
                    <wps:spPr>
                      <a:xfrm>
                        <a:off x="1130935" y="1906270"/>
                        <a:ext cx="5312410" cy="0"/>
                      </a:xfrm>
                      <a:prstGeom prst="line">
                        <a:avLst/>
                      </a:prstGeom>
                      <a:ln w="31750" cap="sq" cmpd="dbl">
                        <a:solidFill>
                          <a:srgbClr val="FF0000"/>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95pt;margin-top:53.35pt;height:0pt;width:418.3pt;z-index:251659264;mso-width-relative:page;mso-height-relative:page;" filled="f" stroked="t" coordsize="21600,21600" o:gfxdata="UEsDBAoAAAAAAIdO4kAAAAAAAAAAAAAAAAAEAAAAZHJzL1BLAwQUAAAACACHTuJAzsVe+tYAAAAK&#10;AQAADwAAAGRycy9kb3ducmV2LnhtbE2PwU7DMBBE70j8g7VI3Fo7FJU2xOmhiAsgoRY+wIm3SdR4&#10;HWw3Tf+eRUKC2+7MaPZtsZlcL0YMsfOkIZsrEEi1tx01Gj4/nmcrEDEZsqb3hBouGGFTXl8VJrf+&#10;TDsc96kRXEIxNxralIZcyli36Eyc+wGJvYMPziReQyNtMGcud728U2opnemIL7RmwG2L9XF/choW&#10;X08v8W2q01jRNr0fu9e4uwStb28y9Qgi4ZT+wvCDz+hQMlPlT2Sj6DXMsjUnWVfLBxAcWC3ueah+&#10;FVkW8v8L5TdQSwMEFAAAAAgAh07iQHZSVCTbAQAAiwMAAA4AAABkcnMvZTJvRG9jLnhtbK1TS44T&#10;MRDdI3EHy3vS3fnMMK10ZjFR2CCIBBzAsd1pS/7hctLJJbgAEjtYsWTPbRiOQdndzMCwmQW9cJfr&#10;88rvuby8PhlNjjKAcrah1aSkRFruhLL7hr57u3n2nBKIzAqmnZUNPUug16unT5a9r+XUdU4LGQiC&#10;WKh739AuRl8XBfBOGgYT56XFYOuCYRG3YV+IwHpEN7qYluVF0bsgfHBcAqB3PQTpiBgeA+jaVnG5&#10;dvxgpI0DapCaRaQEnfJAV/m0bSt5fN22ICPRDUWmMa/YBO1dWovVktX7wHyn+HgE9pgjPOBkmLLY&#10;9A5qzSIjh6D+gTKKBweujRPuTDEQyYogi6p8oM2bjnmZuaDU4O9Eh/8Hy18dt4Eo0dA5JZYZvPDb&#10;j99+fPj88/snXG+/fiHzJFLvocbcG7sN4w78NiTGpzaY9Ecu5IQDVc3Kq9mCkjPaV+XF9HIUWZ4i&#10;4ZiwmFXTeYX6c8zIseIexAeIL6QzJBkN1com/qxmx5cQsTGm/k5Jbus2Sut8h9qSvqGz6nKRoBkO&#10;JrxHw3ikJnY6o4DTSqSKVAthv7vRgRwZjsZmU+KXiGKHv9KCO1gx+LXFcBJioJ6snRPnrEj24x1l&#10;gHGe0hD8uc/V929o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xV761gAAAAoBAAAPAAAAAAAA&#10;AAEAIAAAACIAAABkcnMvZG93bnJldi54bWxQSwECFAAUAAAACACHTuJAdlJUJNsBAACLAwAADgAA&#10;AAAAAAABACAAAAAlAQAAZHJzL2Uyb0RvYy54bWxQSwUGAAAAAAYABgBZAQAAcgUAAAAA&#10;">
              <v:fill on="f" focussize="0,0"/>
              <v:stroke weight="2.5pt" color="#FF0000" linestyle="thinThin" joinstyle="round" endcap="square"/>
              <v:imagedata o:title=""/>
              <o:lock v:ext="edit" aspectratio="f"/>
            </v:line>
          </w:pict>
        </mc:Fallback>
      </mc:AlternateContent>
    </w:r>
    <w:r>
      <w:rPr>
        <w:rFonts w:hint="eastAsia" w:ascii="华文中宋" w:hAnsi="华文中宋" w:eastAsia="华文中宋" w:cs="华文中宋"/>
        <w:b/>
        <w:bCs/>
        <w:color w:val="FF0000"/>
        <w:w w:val="90"/>
        <w:sz w:val="48"/>
        <w:szCs w:val="48"/>
        <w:lang w:val="en-US" w:eastAsia="zh-CN"/>
      </w:rPr>
      <w:t>女性健康频道</w:t>
    </w:r>
  </w:p>
  <w:p w14:paraId="08CD41B7">
    <w:pPr>
      <w:pStyle w:val="3"/>
      <w:spacing w:line="240" w:lineRule="auto"/>
      <w:jc w:val="distribute"/>
      <w:rPr>
        <w:rFonts w:hint="eastAsia" w:ascii="华文中宋" w:hAnsi="华文中宋" w:eastAsia="华文中宋" w:cs="华文中宋"/>
        <w:b/>
        <w:bCs/>
        <w:color w:val="FF0000"/>
        <w:w w:val="90"/>
        <w:sz w:val="48"/>
        <w:szCs w:val="4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8EDD6"/>
    <w:multiLevelType w:val="singleLevel"/>
    <w:tmpl w:val="B468EDD6"/>
    <w:lvl w:ilvl="0" w:tentative="0">
      <w:start w:val="2"/>
      <w:numFmt w:val="decimal"/>
      <w:lvlText w:val="%1."/>
      <w:lvlJc w:val="left"/>
      <w:pPr>
        <w:tabs>
          <w:tab w:val="left" w:pos="312"/>
        </w:tabs>
      </w:pPr>
    </w:lvl>
  </w:abstractNum>
  <w:abstractNum w:abstractNumId="1">
    <w:nsid w:val="00000000"/>
    <w:multiLevelType w:val="singleLevel"/>
    <w:tmpl w:val="00000000"/>
    <w:lvl w:ilvl="0" w:tentative="0">
      <w:start w:val="1"/>
      <w:numFmt w:val="decimal"/>
      <w:suff w:val="nothing"/>
      <w:lvlText w:val="%1、"/>
      <w:lvlJc w:val="left"/>
    </w:lvl>
  </w:abstractNum>
  <w:abstractNum w:abstractNumId="2">
    <w:nsid w:val="00000001"/>
    <w:multiLevelType w:val="singleLevel"/>
    <w:tmpl w:val="00000001"/>
    <w:lvl w:ilvl="0" w:tentative="0">
      <w:start w:val="1"/>
      <w:numFmt w:val="chineseCounting"/>
      <w:suff w:val="nothing"/>
      <w:lvlText w:val="%1、"/>
      <w:lvlJc w:val="left"/>
      <w:rPr>
        <w:rFonts w:hint="eastAsia"/>
      </w:rPr>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00000004"/>
    <w:multiLevelType w:val="singleLevel"/>
    <w:tmpl w:val="00000004"/>
    <w:lvl w:ilvl="0" w:tentative="0">
      <w:start w:val="1"/>
      <w:numFmt w:val="decimal"/>
      <w:suff w:val="nothing"/>
      <w:lvlText w:val="%1、"/>
      <w:lvlJc w:val="left"/>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40483"/>
    <w:rsid w:val="040B4D76"/>
    <w:rsid w:val="0BAF1741"/>
    <w:rsid w:val="0F9608AD"/>
    <w:rsid w:val="1204525F"/>
    <w:rsid w:val="14ED7CEB"/>
    <w:rsid w:val="16175E01"/>
    <w:rsid w:val="2B7D13A6"/>
    <w:rsid w:val="2D26573B"/>
    <w:rsid w:val="2DAF0D16"/>
    <w:rsid w:val="2EB73F4D"/>
    <w:rsid w:val="324F1C33"/>
    <w:rsid w:val="32975CF3"/>
    <w:rsid w:val="33172107"/>
    <w:rsid w:val="35637E2F"/>
    <w:rsid w:val="367279E9"/>
    <w:rsid w:val="3CCD1688"/>
    <w:rsid w:val="45370831"/>
    <w:rsid w:val="4CB02F1D"/>
    <w:rsid w:val="4F1A6654"/>
    <w:rsid w:val="52413CBD"/>
    <w:rsid w:val="538F34CD"/>
    <w:rsid w:val="561B7187"/>
    <w:rsid w:val="5BBD4F0B"/>
    <w:rsid w:val="5CC33FDC"/>
    <w:rsid w:val="5DC8444A"/>
    <w:rsid w:val="5F2B5876"/>
    <w:rsid w:val="602C2BBE"/>
    <w:rsid w:val="64771E53"/>
    <w:rsid w:val="712424FC"/>
    <w:rsid w:val="73EB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1502</Words>
  <Characters>1585</Characters>
  <Paragraphs>45</Paragraphs>
  <TotalTime>28</TotalTime>
  <ScaleCrop>false</ScaleCrop>
  <LinksUpToDate>false</LinksUpToDate>
  <CharactersWithSpaces>1643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2025-11-01T12:26:00Z</dcterms:created>
  <dc:creator>第一健康报道dyjkb.com九剑</dc:creator>
  <cp:lastModifiedBy>薄荷</cp:lastModifiedBy>
  <dcterms:modified xsi:type="dcterms:W3CDTF">2025-11-20T08:06:54Z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08BD8961AC984E2290F7EFD1C1DD6DF8_13</vt:lpwstr>
  </property>
  <property fmtid="{D5CDD505-2E9C-101B-9397-08002B2CF9AE}" pid="4" name="KSOTemplateDocerSaveRecord">
    <vt:lpwstr>eyJoZGlkIjoiOTI0OWJhNWNjZGExZGU0Y2RkZjkyZTM3ZDJlZGY1ODEiLCJ1c2VySWQiOiI0ODA2NDI5NTQifQ==</vt:lpwstr>
  </property>
</Properties>
</file>